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310" w:type="dxa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5"/>
        <w:gridCol w:w="3118"/>
        <w:gridCol w:w="2410"/>
        <w:gridCol w:w="2126"/>
        <w:gridCol w:w="5102"/>
        <w:gridCol w:w="996"/>
        <w:gridCol w:w="993"/>
      </w:tblGrid>
      <w:tr w:rsidR="00195290" w:rsidRPr="005C492D" w:rsidTr="00B215B2">
        <w:trPr>
          <w:cantSplit/>
          <w:trHeight w:val="703"/>
          <w:tblHeader/>
        </w:trPr>
        <w:tc>
          <w:tcPr>
            <w:tcW w:w="565" w:type="dxa"/>
          </w:tcPr>
          <w:p w:rsidR="00195290" w:rsidRDefault="00195290" w:rsidP="00B27AEC">
            <w:pPr>
              <w:widowControl/>
              <w:rPr>
                <w:bCs/>
                <w:color w:val="808080"/>
              </w:rPr>
            </w:pPr>
          </w:p>
        </w:tc>
        <w:tc>
          <w:tcPr>
            <w:tcW w:w="7654" w:type="dxa"/>
            <w:gridSpan w:val="3"/>
            <w:shd w:val="clear" w:color="auto" w:fill="auto"/>
          </w:tcPr>
          <w:p w:rsidR="00103A90" w:rsidRPr="00103A90" w:rsidRDefault="00103A90" w:rsidP="00103A90">
            <w:pPr>
              <w:widowControl/>
              <w:rPr>
                <w:rFonts w:eastAsia="Calibri"/>
                <w:b/>
                <w:sz w:val="24"/>
                <w:szCs w:val="24"/>
              </w:rPr>
            </w:pPr>
            <w:r w:rsidRPr="00103A90">
              <w:rPr>
                <w:rFonts w:eastAsia="Calibri"/>
                <w:b/>
                <w:sz w:val="24"/>
                <w:szCs w:val="24"/>
              </w:rPr>
              <w:t xml:space="preserve">Gefährdungsbeurteilung gemäß §§ 4, 5 und 7 Biostoffverordnung </w:t>
            </w:r>
          </w:p>
          <w:p w:rsidR="00103A90" w:rsidRDefault="00103A90" w:rsidP="00103A90">
            <w:pPr>
              <w:widowControl/>
              <w:rPr>
                <w:rFonts w:eastAsia="Calibri"/>
                <w:b/>
                <w:sz w:val="24"/>
                <w:szCs w:val="24"/>
              </w:rPr>
            </w:pPr>
            <w:r w:rsidRPr="00103A90">
              <w:rPr>
                <w:rFonts w:eastAsia="Calibri"/>
                <w:b/>
                <w:sz w:val="24"/>
                <w:szCs w:val="24"/>
              </w:rPr>
              <w:t>-Tätigkeiten mit Schutzstufen-</w:t>
            </w:r>
          </w:p>
          <w:p w:rsidR="00DD0908" w:rsidRPr="00103A90" w:rsidRDefault="00DD0908" w:rsidP="00103A90">
            <w:pPr>
              <w:widowControl/>
              <w:rPr>
                <w:rFonts w:eastAsia="Calibri"/>
                <w:b/>
                <w:sz w:val="24"/>
                <w:szCs w:val="24"/>
              </w:rPr>
            </w:pPr>
            <w:r w:rsidRPr="00103A90">
              <w:rPr>
                <w:rFonts w:eastAsia="Calibri"/>
                <w:b/>
                <w:sz w:val="24"/>
                <w:szCs w:val="24"/>
              </w:rPr>
              <w:t>Coronavirus SARS-CoV-2</w:t>
            </w:r>
          </w:p>
          <w:p w:rsidR="00DD0908" w:rsidRPr="00103A90" w:rsidRDefault="00DD0908" w:rsidP="00410CBE">
            <w:pPr>
              <w:widowControl/>
              <w:rPr>
                <w:rFonts w:eastAsia="Calibri"/>
                <w:b/>
              </w:rPr>
            </w:pPr>
            <w:r w:rsidRPr="00103A90">
              <w:rPr>
                <w:rFonts w:eastAsia="Calibri"/>
                <w:b/>
              </w:rPr>
              <w:t>R 3: luftübertragbare</w:t>
            </w:r>
            <w:r w:rsidR="00103A90">
              <w:rPr>
                <w:rFonts w:eastAsia="Calibri"/>
                <w:b/>
              </w:rPr>
              <w:t>r</w:t>
            </w:r>
            <w:r w:rsidRPr="00103A90">
              <w:rPr>
                <w:rFonts w:eastAsia="Calibri"/>
                <w:b/>
              </w:rPr>
              <w:t xml:space="preserve"> Erreger der Risikogruppe 3</w:t>
            </w:r>
          </w:p>
          <w:p w:rsidR="00DD0908" w:rsidRPr="00195290" w:rsidRDefault="00DD0908" w:rsidP="00103A90">
            <w:pPr>
              <w:widowControl/>
              <w:rPr>
                <w:rFonts w:eastAsia="Calibri"/>
                <w:b/>
                <w:sz w:val="24"/>
                <w:szCs w:val="24"/>
              </w:rPr>
            </w:pPr>
            <w:r w:rsidRPr="00216938">
              <w:rPr>
                <w:rFonts w:eastAsia="Calibri"/>
                <w:b/>
                <w:color w:val="FF0000"/>
              </w:rPr>
              <w:t>Schutzstufe 2</w:t>
            </w:r>
            <w:r w:rsidR="00103A90" w:rsidRPr="00103A90">
              <w:rPr>
                <w:rFonts w:eastAsia="Calibri"/>
                <w:b/>
              </w:rPr>
              <w:t>: Tätigkeiten, bei denen es regelmäßig und nicht nur in geringfügigem Umfang zum Kontakt mit potenziell</w:t>
            </w:r>
            <w:r w:rsidR="00103A90">
              <w:rPr>
                <w:rFonts w:eastAsia="Calibri"/>
                <w:b/>
              </w:rPr>
              <w:t xml:space="preserve"> </w:t>
            </w:r>
            <w:r w:rsidR="00103A90" w:rsidRPr="00103A90">
              <w:rPr>
                <w:rFonts w:eastAsia="Calibri"/>
                <w:b/>
              </w:rPr>
              <w:t>infektiösem Material, wie Körperflüssigkeiten, - Ausscheidungen oder -gewebe kommen kann.</w:t>
            </w:r>
          </w:p>
        </w:tc>
        <w:tc>
          <w:tcPr>
            <w:tcW w:w="7091" w:type="dxa"/>
            <w:gridSpan w:val="3"/>
            <w:shd w:val="clear" w:color="auto" w:fill="auto"/>
          </w:tcPr>
          <w:p w:rsidR="00195290" w:rsidRPr="00E631BF" w:rsidRDefault="00B515D2" w:rsidP="00195290">
            <w:pPr>
              <w:widowControl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Verantwortliche/r</w:t>
            </w:r>
            <w:r w:rsidR="00195290" w:rsidRPr="00E631BF">
              <w:rPr>
                <w:rFonts w:eastAsia="Calibri"/>
                <w:b/>
                <w:sz w:val="24"/>
                <w:szCs w:val="24"/>
              </w:rPr>
              <w:t>:</w:t>
            </w:r>
          </w:p>
          <w:p w:rsidR="00195290" w:rsidRPr="007A5B96" w:rsidRDefault="00195290" w:rsidP="00195290">
            <w:pPr>
              <w:widowControl/>
              <w:rPr>
                <w:b/>
                <w:color w:val="808080"/>
              </w:rPr>
            </w:pPr>
            <w:r w:rsidRPr="00E631BF">
              <w:rPr>
                <w:rFonts w:eastAsia="Calibri"/>
                <w:b/>
                <w:sz w:val="24"/>
                <w:szCs w:val="24"/>
              </w:rPr>
              <w:t>Datum:</w:t>
            </w:r>
          </w:p>
        </w:tc>
      </w:tr>
      <w:tr w:rsidR="000E74DE" w:rsidRPr="005C492D" w:rsidTr="00B215B2">
        <w:trPr>
          <w:cantSplit/>
          <w:trHeight w:val="240"/>
          <w:tblHeader/>
        </w:trPr>
        <w:tc>
          <w:tcPr>
            <w:tcW w:w="565" w:type="dxa"/>
            <w:vMerge w:val="restart"/>
          </w:tcPr>
          <w:p w:rsidR="000E74DE" w:rsidRDefault="000E74DE" w:rsidP="00B27AEC">
            <w:pPr>
              <w:widowControl/>
              <w:rPr>
                <w:b/>
              </w:rPr>
            </w:pPr>
            <w:r>
              <w:rPr>
                <w:b/>
              </w:rPr>
              <w:t>Lfd. Nr.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0E74DE" w:rsidRPr="005C492D" w:rsidRDefault="000E74DE" w:rsidP="00B27AEC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Prüffrage</w:t>
            </w:r>
            <w:r>
              <w:rPr>
                <w:b/>
              </w:rPr>
              <w:br/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0E74DE" w:rsidRDefault="000E74DE" w:rsidP="00B27AEC">
            <w:pPr>
              <w:widowControl/>
              <w:jc w:val="center"/>
              <w:rPr>
                <w:b/>
              </w:rPr>
            </w:pPr>
            <w:r w:rsidRPr="005C492D">
              <w:rPr>
                <w:b/>
              </w:rPr>
              <w:t>Schutzziel/</w:t>
            </w:r>
          </w:p>
          <w:p w:rsidR="000E74DE" w:rsidRPr="005C492D" w:rsidRDefault="000E74DE" w:rsidP="00B27AEC">
            <w:pPr>
              <w:widowControl/>
              <w:jc w:val="center"/>
              <w:rPr>
                <w:b/>
              </w:rPr>
            </w:pPr>
            <w:r w:rsidRPr="005C492D">
              <w:rPr>
                <w:b/>
              </w:rPr>
              <w:t>Quelle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0E74DE" w:rsidRPr="005C492D" w:rsidRDefault="000E74DE" w:rsidP="00B27AEC">
            <w:pPr>
              <w:widowControl/>
              <w:jc w:val="center"/>
              <w:rPr>
                <w:b/>
              </w:rPr>
            </w:pPr>
            <w:r w:rsidRPr="005C492D">
              <w:rPr>
                <w:b/>
              </w:rPr>
              <w:t>Gefährdung</w:t>
            </w:r>
            <w:r>
              <w:rPr>
                <w:b/>
              </w:rPr>
              <w:t>/</w:t>
            </w:r>
            <w:r>
              <w:rPr>
                <w:b/>
              </w:rPr>
              <w:br/>
            </w:r>
            <w:r w:rsidRPr="005C492D">
              <w:rPr>
                <w:b/>
              </w:rPr>
              <w:t>Belastung</w:t>
            </w:r>
            <w:r>
              <w:rPr>
                <w:b/>
              </w:rPr>
              <w:t>/</w:t>
            </w:r>
            <w:r w:rsidRPr="005C492D">
              <w:rPr>
                <w:b/>
              </w:rPr>
              <w:t>M</w:t>
            </w:r>
            <w:r>
              <w:rPr>
                <w:b/>
              </w:rPr>
              <w:t>a</w:t>
            </w:r>
            <w:r w:rsidRPr="005C492D">
              <w:rPr>
                <w:b/>
              </w:rPr>
              <w:t>ngel</w:t>
            </w:r>
          </w:p>
        </w:tc>
        <w:tc>
          <w:tcPr>
            <w:tcW w:w="5102" w:type="dxa"/>
            <w:vMerge w:val="restart"/>
            <w:shd w:val="clear" w:color="auto" w:fill="auto"/>
          </w:tcPr>
          <w:p w:rsidR="000E74DE" w:rsidRPr="005C492D" w:rsidRDefault="000E74DE" w:rsidP="00B27AEC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Lösungsansätze/</w:t>
            </w:r>
            <w:r>
              <w:rPr>
                <w:b/>
              </w:rPr>
              <w:br/>
              <w:t>Maßnahmen</w:t>
            </w:r>
          </w:p>
        </w:tc>
        <w:tc>
          <w:tcPr>
            <w:tcW w:w="1989" w:type="dxa"/>
            <w:gridSpan w:val="2"/>
            <w:shd w:val="clear" w:color="auto" w:fill="auto"/>
          </w:tcPr>
          <w:p w:rsidR="000E74DE" w:rsidRPr="005C492D" w:rsidRDefault="000E74DE" w:rsidP="00B27AEC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Handlungsbedarf</w:t>
            </w:r>
          </w:p>
        </w:tc>
      </w:tr>
      <w:tr w:rsidR="000E74DE" w:rsidRPr="007E31DC" w:rsidTr="00B215B2">
        <w:trPr>
          <w:cantSplit/>
          <w:trHeight w:val="240"/>
          <w:tblHeader/>
        </w:trPr>
        <w:tc>
          <w:tcPr>
            <w:tcW w:w="565" w:type="dxa"/>
            <w:vMerge/>
          </w:tcPr>
          <w:p w:rsidR="000E74DE" w:rsidRPr="005C492D" w:rsidRDefault="000E74DE" w:rsidP="00B27AEC">
            <w:pPr>
              <w:widowControl/>
              <w:rPr>
                <w:b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0E74DE" w:rsidRPr="005C492D" w:rsidRDefault="000E74DE" w:rsidP="00B27AEC">
            <w:pPr>
              <w:widowControl/>
              <w:rPr>
                <w:b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0E74DE" w:rsidRPr="005C492D" w:rsidRDefault="000E74DE" w:rsidP="00B27AEC">
            <w:pPr>
              <w:widowControl/>
              <w:jc w:val="center"/>
              <w:rPr>
                <w:b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E74DE" w:rsidRPr="005C492D" w:rsidRDefault="000E74DE" w:rsidP="00B27AEC">
            <w:pPr>
              <w:widowControl/>
              <w:jc w:val="center"/>
              <w:rPr>
                <w:b/>
              </w:rPr>
            </w:pPr>
          </w:p>
        </w:tc>
        <w:tc>
          <w:tcPr>
            <w:tcW w:w="5102" w:type="dxa"/>
            <w:vMerge/>
            <w:shd w:val="clear" w:color="auto" w:fill="auto"/>
          </w:tcPr>
          <w:p w:rsidR="000E74DE" w:rsidRPr="005C492D" w:rsidRDefault="000E74DE" w:rsidP="00B27AEC">
            <w:pPr>
              <w:widowControl/>
              <w:jc w:val="center"/>
              <w:rPr>
                <w:b/>
              </w:rPr>
            </w:pPr>
          </w:p>
        </w:tc>
        <w:tc>
          <w:tcPr>
            <w:tcW w:w="996" w:type="dxa"/>
            <w:shd w:val="clear" w:color="auto" w:fill="auto"/>
          </w:tcPr>
          <w:p w:rsidR="000E74DE" w:rsidRPr="007E31DC" w:rsidRDefault="000E74DE" w:rsidP="00B27AEC">
            <w:pPr>
              <w:widowControl/>
              <w:jc w:val="center"/>
              <w:rPr>
                <w:b/>
                <w:sz w:val="18"/>
              </w:rPr>
            </w:pPr>
            <w:r w:rsidRPr="007E31DC">
              <w:rPr>
                <w:b/>
                <w:sz w:val="18"/>
              </w:rPr>
              <w:t>ja</w:t>
            </w:r>
          </w:p>
        </w:tc>
        <w:tc>
          <w:tcPr>
            <w:tcW w:w="993" w:type="dxa"/>
            <w:shd w:val="clear" w:color="auto" w:fill="auto"/>
          </w:tcPr>
          <w:p w:rsidR="000E74DE" w:rsidRPr="007E31DC" w:rsidRDefault="000E74DE" w:rsidP="00B27AEC">
            <w:pPr>
              <w:widowControl/>
              <w:jc w:val="center"/>
              <w:rPr>
                <w:b/>
                <w:sz w:val="18"/>
              </w:rPr>
            </w:pPr>
            <w:r w:rsidRPr="007E31DC">
              <w:rPr>
                <w:b/>
                <w:sz w:val="18"/>
              </w:rPr>
              <w:t>nein</w:t>
            </w:r>
          </w:p>
        </w:tc>
      </w:tr>
      <w:tr w:rsidR="00253AAF" w:rsidRPr="00B15247" w:rsidTr="00B215B2">
        <w:trPr>
          <w:cantSplit/>
        </w:trPr>
        <w:tc>
          <w:tcPr>
            <w:tcW w:w="565" w:type="dxa"/>
            <w:shd w:val="clear" w:color="auto" w:fill="D9D9D9" w:themeFill="background1" w:themeFillShade="D9"/>
          </w:tcPr>
          <w:p w:rsidR="00253AAF" w:rsidRPr="00B15247" w:rsidRDefault="00253AAF" w:rsidP="00253AAF">
            <w:pPr>
              <w:numPr>
                <w:ilvl w:val="0"/>
                <w:numId w:val="1"/>
              </w:num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745" w:type="dxa"/>
            <w:gridSpan w:val="6"/>
            <w:shd w:val="clear" w:color="auto" w:fill="D9D9D9" w:themeFill="background1" w:themeFillShade="D9"/>
          </w:tcPr>
          <w:p w:rsidR="00253AAF" w:rsidRPr="00B15247" w:rsidRDefault="00410CBE" w:rsidP="00410CBE">
            <w:pPr>
              <w:ind w:left="72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Biologische</w:t>
            </w:r>
            <w:r w:rsidR="00BD50C8">
              <w:rPr>
                <w:b/>
                <w:sz w:val="32"/>
                <w:szCs w:val="32"/>
              </w:rPr>
              <w:t xml:space="preserve"> Gefährdung</w:t>
            </w:r>
            <w:r w:rsidR="00074A84">
              <w:rPr>
                <w:b/>
                <w:sz w:val="32"/>
                <w:szCs w:val="32"/>
              </w:rPr>
              <w:t xml:space="preserve"> mit Schutzstufe 2</w:t>
            </w:r>
          </w:p>
        </w:tc>
      </w:tr>
      <w:tr w:rsidR="00253AAF" w:rsidTr="00B215B2">
        <w:trPr>
          <w:cantSplit/>
        </w:trPr>
        <w:tc>
          <w:tcPr>
            <w:tcW w:w="565" w:type="dxa"/>
            <w:tcMar>
              <w:left w:w="0" w:type="dxa"/>
            </w:tcMar>
          </w:tcPr>
          <w:p w:rsidR="00253AAF" w:rsidRPr="00B215B2" w:rsidRDefault="00253AAF" w:rsidP="00B215B2">
            <w:pPr>
              <w:pStyle w:val="Listenabsatz"/>
              <w:numPr>
                <w:ilvl w:val="0"/>
                <w:numId w:val="18"/>
              </w:numPr>
              <w:spacing w:after="200" w:line="276" w:lineRule="auto"/>
              <w:ind w:left="419" w:hanging="419"/>
              <w:rPr>
                <w:rFonts w:cs="Arial"/>
              </w:rPr>
            </w:pPr>
          </w:p>
        </w:tc>
        <w:tc>
          <w:tcPr>
            <w:tcW w:w="3118" w:type="dxa"/>
            <w:shd w:val="clear" w:color="auto" w:fill="auto"/>
          </w:tcPr>
          <w:p w:rsidR="00253AAF" w:rsidRPr="001C1493" w:rsidRDefault="009A1106" w:rsidP="003369F9">
            <w:pPr>
              <w:rPr>
                <w:rFonts w:cs="Arial"/>
              </w:rPr>
            </w:pPr>
            <w:r w:rsidRPr="009A1106">
              <w:rPr>
                <w:rFonts w:cs="Arial"/>
              </w:rPr>
              <w:t>Sind im Betrieb die verantwortlichen Zuständigkeiten, Ansprechpartner und Stellvertreter festgelegt?</w:t>
            </w:r>
          </w:p>
        </w:tc>
        <w:tc>
          <w:tcPr>
            <w:tcW w:w="2410" w:type="dxa"/>
            <w:shd w:val="clear" w:color="auto" w:fill="auto"/>
          </w:tcPr>
          <w:p w:rsidR="00CE166A" w:rsidRDefault="00CE166A" w:rsidP="00CE166A">
            <w:pPr>
              <w:spacing w:after="200" w:line="276" w:lineRule="auto"/>
              <w:rPr>
                <w:rFonts w:cs="Arial"/>
              </w:rPr>
            </w:pPr>
            <w:r>
              <w:rPr>
                <w:rFonts w:cs="Arial"/>
              </w:rPr>
              <w:t>ArbSchG</w:t>
            </w:r>
          </w:p>
          <w:p w:rsidR="00253AAF" w:rsidRDefault="00CE166A" w:rsidP="00CE166A">
            <w:r w:rsidRPr="00B15247">
              <w:rPr>
                <w:rFonts w:cs="Arial"/>
              </w:rPr>
              <w:t>DGUV Vorschrift 1</w:t>
            </w:r>
          </w:p>
        </w:tc>
        <w:tc>
          <w:tcPr>
            <w:tcW w:w="2126" w:type="dxa"/>
            <w:shd w:val="clear" w:color="auto" w:fill="auto"/>
          </w:tcPr>
          <w:p w:rsidR="00253AAF" w:rsidRDefault="00534410" w:rsidP="003369F9">
            <w:r>
              <w:rPr>
                <w:rFonts w:cs="Arial"/>
              </w:rPr>
              <w:t>Unklare Zuständigkeiten</w:t>
            </w:r>
          </w:p>
        </w:tc>
        <w:tc>
          <w:tcPr>
            <w:tcW w:w="5102" w:type="dxa"/>
            <w:shd w:val="clear" w:color="auto" w:fill="auto"/>
          </w:tcPr>
          <w:p w:rsidR="00292155" w:rsidRPr="003675D7" w:rsidRDefault="009A1106" w:rsidP="003369F9">
            <w:pPr>
              <w:tabs>
                <w:tab w:val="right" w:pos="848"/>
              </w:tabs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cs="DGUVMeta-Normal"/>
                <w:szCs w:val="18"/>
              </w:rPr>
            </w:pPr>
            <w:r w:rsidRPr="009A1106">
              <w:rPr>
                <w:rFonts w:cs="DGUVMeta-Normal"/>
                <w:szCs w:val="18"/>
              </w:rPr>
              <w:t>Erarbeiten Sie einen Notfallplan, falls Verantwortliche ausfallen oder Beschäftigten erkranken.</w:t>
            </w:r>
          </w:p>
        </w:tc>
        <w:tc>
          <w:tcPr>
            <w:tcW w:w="996" w:type="dxa"/>
            <w:shd w:val="clear" w:color="auto" w:fill="auto"/>
          </w:tcPr>
          <w:p w:rsidR="00253AAF" w:rsidRPr="00A61745" w:rsidRDefault="00253AAF" w:rsidP="00253AAF"/>
        </w:tc>
        <w:tc>
          <w:tcPr>
            <w:tcW w:w="993" w:type="dxa"/>
            <w:shd w:val="clear" w:color="auto" w:fill="auto"/>
          </w:tcPr>
          <w:p w:rsidR="00253AAF" w:rsidRDefault="00253AAF" w:rsidP="00253AAF"/>
        </w:tc>
      </w:tr>
      <w:tr w:rsidR="00253AAF" w:rsidTr="00B215B2">
        <w:trPr>
          <w:cantSplit/>
        </w:trPr>
        <w:tc>
          <w:tcPr>
            <w:tcW w:w="565" w:type="dxa"/>
          </w:tcPr>
          <w:p w:rsidR="00253AAF" w:rsidRPr="00B215B2" w:rsidRDefault="00253AAF" w:rsidP="00B215B2">
            <w:pPr>
              <w:pStyle w:val="Listenabsatz"/>
              <w:numPr>
                <w:ilvl w:val="0"/>
                <w:numId w:val="18"/>
              </w:numPr>
              <w:spacing w:after="200" w:line="276" w:lineRule="auto"/>
              <w:ind w:left="419" w:hanging="419"/>
              <w:rPr>
                <w:rFonts w:cs="Arial"/>
              </w:rPr>
            </w:pPr>
          </w:p>
        </w:tc>
        <w:tc>
          <w:tcPr>
            <w:tcW w:w="3118" w:type="dxa"/>
            <w:shd w:val="clear" w:color="auto" w:fill="auto"/>
          </w:tcPr>
          <w:p w:rsidR="00253AAF" w:rsidRPr="001C1493" w:rsidRDefault="009A1106" w:rsidP="00253AAF">
            <w:pPr>
              <w:rPr>
                <w:rFonts w:cs="Arial"/>
              </w:rPr>
            </w:pPr>
            <w:r w:rsidRPr="009A1106">
              <w:rPr>
                <w:rFonts w:cs="Arial"/>
              </w:rPr>
              <w:t>Gibt es Tätigkeiten mit erhöhter Ansteckungsgefahr?</w:t>
            </w:r>
          </w:p>
        </w:tc>
        <w:tc>
          <w:tcPr>
            <w:tcW w:w="2410" w:type="dxa"/>
            <w:shd w:val="clear" w:color="auto" w:fill="auto"/>
          </w:tcPr>
          <w:p w:rsidR="003369F9" w:rsidRDefault="001D3137" w:rsidP="00DD0908">
            <w:r>
              <w:t xml:space="preserve">Biostoffverordnung </w:t>
            </w:r>
            <w:r w:rsidRPr="001D3137">
              <w:t>§§ 8</w:t>
            </w:r>
            <w:r>
              <w:t xml:space="preserve"> und </w:t>
            </w:r>
            <w:r w:rsidRPr="001D3137">
              <w:t>9, TRBA 400, TRBA 500</w:t>
            </w:r>
          </w:p>
        </w:tc>
        <w:tc>
          <w:tcPr>
            <w:tcW w:w="2126" w:type="dxa"/>
            <w:shd w:val="clear" w:color="auto" w:fill="auto"/>
          </w:tcPr>
          <w:p w:rsidR="00253AAF" w:rsidRDefault="00534410" w:rsidP="00183857">
            <w:r w:rsidRPr="00534410">
              <w:t>Biologische Gefährdung</w:t>
            </w:r>
          </w:p>
        </w:tc>
        <w:tc>
          <w:tcPr>
            <w:tcW w:w="5102" w:type="dxa"/>
            <w:shd w:val="clear" w:color="auto" w:fill="auto"/>
          </w:tcPr>
          <w:p w:rsidR="009A1106" w:rsidRPr="009A1106" w:rsidRDefault="009A1106" w:rsidP="009A1106">
            <w:pPr>
              <w:tabs>
                <w:tab w:val="right" w:pos="848"/>
              </w:tabs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cs="DGUVMeta-Normal"/>
                <w:szCs w:val="18"/>
              </w:rPr>
            </w:pPr>
            <w:r w:rsidRPr="009A1106">
              <w:rPr>
                <w:rFonts w:cs="DGUVMeta-Normal"/>
                <w:szCs w:val="18"/>
              </w:rPr>
              <w:t>Tätigkeiten ermitteln.</w:t>
            </w:r>
          </w:p>
          <w:p w:rsidR="009A1106" w:rsidRPr="009A1106" w:rsidRDefault="009A1106" w:rsidP="009A1106">
            <w:pPr>
              <w:tabs>
                <w:tab w:val="right" w:pos="848"/>
              </w:tabs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cs="DGUVMeta-Normal"/>
                <w:szCs w:val="18"/>
              </w:rPr>
            </w:pPr>
            <w:r w:rsidRPr="009A1106">
              <w:rPr>
                <w:rFonts w:cs="DGUVMeta-Normal"/>
                <w:szCs w:val="18"/>
              </w:rPr>
              <w:t>Prüfen ob andere Möglichkeiten bestehen</w:t>
            </w:r>
            <w:r w:rsidR="00B339A0">
              <w:rPr>
                <w:rFonts w:cs="DGUVMeta-Normal"/>
                <w:szCs w:val="18"/>
              </w:rPr>
              <w:t>, die</w:t>
            </w:r>
            <w:r w:rsidRPr="009A1106">
              <w:rPr>
                <w:rFonts w:cs="DGUVMeta-Normal"/>
                <w:szCs w:val="18"/>
              </w:rPr>
              <w:t xml:space="preserve"> Gefahr zu reduzieren z.B.</w:t>
            </w:r>
          </w:p>
          <w:p w:rsidR="009A1106" w:rsidRPr="009A1106" w:rsidRDefault="009A1106" w:rsidP="009A1106">
            <w:pPr>
              <w:tabs>
                <w:tab w:val="right" w:pos="848"/>
              </w:tabs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cs="DGUVMeta-Normal"/>
                <w:szCs w:val="18"/>
              </w:rPr>
            </w:pPr>
            <w:r w:rsidRPr="009A1106">
              <w:rPr>
                <w:rFonts w:cs="DGUVMeta-Normal"/>
                <w:szCs w:val="18"/>
              </w:rPr>
              <w:t>Homeoffice</w:t>
            </w:r>
          </w:p>
          <w:p w:rsidR="009A1106" w:rsidRPr="009A1106" w:rsidRDefault="00534410" w:rsidP="009A1106">
            <w:pPr>
              <w:tabs>
                <w:tab w:val="right" w:pos="848"/>
              </w:tabs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cs="DGUVMeta-Normal"/>
                <w:szCs w:val="18"/>
              </w:rPr>
            </w:pPr>
            <w:r>
              <w:rPr>
                <w:rFonts w:cs="DGUVMeta-Normal"/>
                <w:szCs w:val="18"/>
              </w:rPr>
              <w:t>B</w:t>
            </w:r>
            <w:r w:rsidR="009A1106" w:rsidRPr="009A1106">
              <w:rPr>
                <w:rFonts w:cs="DGUVMeta-Normal"/>
                <w:szCs w:val="18"/>
              </w:rPr>
              <w:t>eratung über Telefon</w:t>
            </w:r>
            <w:r w:rsidR="00410CBE">
              <w:rPr>
                <w:rFonts w:cs="DGUVMeta-Normal"/>
                <w:szCs w:val="18"/>
              </w:rPr>
              <w:t xml:space="preserve"> </w:t>
            </w:r>
            <w:r w:rsidR="009A1106" w:rsidRPr="009A1106">
              <w:rPr>
                <w:rFonts w:cs="DGUVMeta-Normal"/>
                <w:szCs w:val="18"/>
              </w:rPr>
              <w:t>oder Internet</w:t>
            </w:r>
          </w:p>
          <w:p w:rsidR="00292155" w:rsidRPr="003675D7" w:rsidRDefault="009A1106" w:rsidP="009A1106">
            <w:pPr>
              <w:tabs>
                <w:tab w:val="right" w:pos="848"/>
              </w:tabs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cs="DGUVMeta-Normal"/>
                <w:szCs w:val="18"/>
              </w:rPr>
            </w:pPr>
            <w:r w:rsidRPr="009A1106">
              <w:rPr>
                <w:rFonts w:cs="DGUVMeta-Normal"/>
                <w:szCs w:val="18"/>
              </w:rPr>
              <w:t>Termine verschieben</w:t>
            </w:r>
          </w:p>
        </w:tc>
        <w:tc>
          <w:tcPr>
            <w:tcW w:w="996" w:type="dxa"/>
            <w:shd w:val="clear" w:color="auto" w:fill="auto"/>
          </w:tcPr>
          <w:p w:rsidR="00253AAF" w:rsidRPr="00A61745" w:rsidRDefault="00253AAF" w:rsidP="00253AAF"/>
        </w:tc>
        <w:tc>
          <w:tcPr>
            <w:tcW w:w="993" w:type="dxa"/>
            <w:shd w:val="clear" w:color="auto" w:fill="auto"/>
          </w:tcPr>
          <w:p w:rsidR="00253AAF" w:rsidRDefault="00253AAF" w:rsidP="00253AAF"/>
        </w:tc>
      </w:tr>
      <w:tr w:rsidR="00ED4AFA" w:rsidTr="00B215B2">
        <w:trPr>
          <w:cantSplit/>
        </w:trPr>
        <w:tc>
          <w:tcPr>
            <w:tcW w:w="565" w:type="dxa"/>
          </w:tcPr>
          <w:p w:rsidR="00ED4AFA" w:rsidRPr="00B215B2" w:rsidRDefault="00ED4AFA" w:rsidP="00B215B2">
            <w:pPr>
              <w:pStyle w:val="Listenabsatz"/>
              <w:numPr>
                <w:ilvl w:val="0"/>
                <w:numId w:val="18"/>
              </w:numPr>
              <w:spacing w:after="200" w:line="276" w:lineRule="auto"/>
              <w:ind w:left="419" w:hanging="419"/>
              <w:rPr>
                <w:rFonts w:cs="Arial"/>
              </w:rPr>
            </w:pPr>
          </w:p>
        </w:tc>
        <w:tc>
          <w:tcPr>
            <w:tcW w:w="3118" w:type="dxa"/>
            <w:shd w:val="clear" w:color="auto" w:fill="auto"/>
          </w:tcPr>
          <w:tbl>
            <w:tblPr>
              <w:tblW w:w="304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040"/>
            </w:tblGrid>
            <w:tr w:rsidR="009A1106" w:rsidRPr="009A1106" w:rsidTr="009A1106">
              <w:trPr>
                <w:trHeight w:val="668"/>
              </w:trPr>
              <w:tc>
                <w:tcPr>
                  <w:tcW w:w="3040" w:type="dxa"/>
                </w:tcPr>
                <w:p w:rsidR="009A1106" w:rsidRPr="009A1106" w:rsidRDefault="009A1106" w:rsidP="009A1106">
                  <w:pPr>
                    <w:rPr>
                      <w:rFonts w:cs="Arial"/>
                    </w:rPr>
                  </w:pPr>
                  <w:r w:rsidRPr="009A1106">
                    <w:rPr>
                      <w:rFonts w:cs="Arial"/>
                    </w:rPr>
                    <w:t xml:space="preserve">Sind die Beschäftigten zu Schutzmaßnahmen und Verhaltensweisen informiert (unterwiesen), um die Ausbreitung von Krankheitserregern einzudämmen? </w:t>
                  </w:r>
                </w:p>
              </w:tc>
            </w:tr>
          </w:tbl>
          <w:p w:rsidR="00ED4AFA" w:rsidRDefault="00ED4AFA" w:rsidP="009A1106">
            <w:pPr>
              <w:rPr>
                <w:rFonts w:cs="Arial"/>
              </w:rPr>
            </w:pPr>
          </w:p>
        </w:tc>
        <w:tc>
          <w:tcPr>
            <w:tcW w:w="2410" w:type="dxa"/>
            <w:shd w:val="clear" w:color="auto" w:fill="auto"/>
          </w:tcPr>
          <w:p w:rsidR="00ED4AFA" w:rsidRDefault="001D3137" w:rsidP="00DD0908">
            <w:r>
              <w:t xml:space="preserve">Biostoffverordnung </w:t>
            </w:r>
            <w:r w:rsidRPr="001D3137">
              <w:t>§§ 8</w:t>
            </w:r>
            <w:r>
              <w:t xml:space="preserve"> und</w:t>
            </w:r>
            <w:r w:rsidRPr="001D3137">
              <w:t xml:space="preserve"> 9, TRBA 400, TRBA 500</w:t>
            </w:r>
          </w:p>
        </w:tc>
        <w:tc>
          <w:tcPr>
            <w:tcW w:w="2126" w:type="dxa"/>
            <w:shd w:val="clear" w:color="auto" w:fill="auto"/>
          </w:tcPr>
          <w:p w:rsidR="00ED4AFA" w:rsidRDefault="00534410" w:rsidP="00ED4AFA">
            <w:r w:rsidRPr="00534410">
              <w:t>Biologische Gefährdung</w:t>
            </w:r>
          </w:p>
        </w:tc>
        <w:tc>
          <w:tcPr>
            <w:tcW w:w="5102" w:type="dxa"/>
            <w:shd w:val="clear" w:color="auto" w:fill="auto"/>
          </w:tcPr>
          <w:p w:rsidR="007F5987" w:rsidRDefault="00410CBE" w:rsidP="0096528C">
            <w:pPr>
              <w:pStyle w:val="Default"/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</w:rPr>
              <w:t xml:space="preserve">Nicht in die Hände niesen! </w:t>
            </w:r>
          </w:p>
          <w:p w:rsidR="007F5987" w:rsidRDefault="00410CBE" w:rsidP="0096528C">
            <w:pPr>
              <w:tabs>
                <w:tab w:val="right" w:pos="11"/>
              </w:tabs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cs="DGUVMeta-Normal"/>
                <w:szCs w:val="18"/>
              </w:rPr>
            </w:pPr>
            <w:r w:rsidRPr="00410CBE">
              <w:rPr>
                <w:rFonts w:cs="DGUVMeta-Normal"/>
                <w:szCs w:val="18"/>
              </w:rPr>
              <w:t xml:space="preserve">Immer in Papiertaschentuch oder Armbeuge </w:t>
            </w:r>
            <w:r w:rsidR="00B339A0">
              <w:rPr>
                <w:rFonts w:cs="DGUVMeta-Normal"/>
                <w:szCs w:val="18"/>
              </w:rPr>
              <w:t>h</w:t>
            </w:r>
            <w:r w:rsidRPr="00410CBE">
              <w:rPr>
                <w:rFonts w:cs="DGUVMeta-Normal"/>
                <w:szCs w:val="18"/>
              </w:rPr>
              <w:t xml:space="preserve">usten oder </w:t>
            </w:r>
            <w:r w:rsidR="00B339A0">
              <w:rPr>
                <w:rFonts w:cs="DGUVMeta-Normal"/>
                <w:szCs w:val="18"/>
              </w:rPr>
              <w:t>n</w:t>
            </w:r>
            <w:r w:rsidRPr="00410CBE">
              <w:rPr>
                <w:rFonts w:cs="DGUVMeta-Normal"/>
                <w:szCs w:val="18"/>
              </w:rPr>
              <w:t xml:space="preserve">iesen. </w:t>
            </w:r>
          </w:p>
          <w:p w:rsidR="00410CBE" w:rsidRDefault="00410CBE" w:rsidP="00410CB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Abstand halten zu anderen. </w:t>
            </w:r>
          </w:p>
          <w:p w:rsidR="007F5987" w:rsidRDefault="00410CBE" w:rsidP="0096528C">
            <w:pPr>
              <w:tabs>
                <w:tab w:val="right" w:pos="0"/>
              </w:tabs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cs="DGUVMeta-Normal"/>
                <w:szCs w:val="18"/>
              </w:rPr>
            </w:pPr>
            <w:r w:rsidRPr="00410CBE">
              <w:rPr>
                <w:rFonts w:cs="DGUVMeta-Normal"/>
                <w:szCs w:val="18"/>
              </w:rPr>
              <w:t xml:space="preserve">Nutzen Sie zum Naseputzen ein Papiertaschentuch. Dieses jedoch nur einmal. </w:t>
            </w:r>
          </w:p>
          <w:p w:rsidR="007F5987" w:rsidRDefault="00410CBE" w:rsidP="0096528C">
            <w:pPr>
              <w:numPr>
                <w:ilvl w:val="0"/>
                <w:numId w:val="20"/>
              </w:numPr>
              <w:tabs>
                <w:tab w:val="right" w:pos="11"/>
              </w:tabs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cs="DGUVMeta-Normal"/>
                <w:szCs w:val="18"/>
              </w:rPr>
            </w:pPr>
            <w:r w:rsidRPr="00410CBE">
              <w:rPr>
                <w:rFonts w:cs="DGUVMeta-Normal"/>
                <w:szCs w:val="18"/>
              </w:rPr>
              <w:t xml:space="preserve">Gebrauchte Taschentücher nicht sammeln bzw. herumliegen lassen, </w:t>
            </w:r>
            <w:r w:rsidR="00B339A0">
              <w:rPr>
                <w:rFonts w:cs="DGUVMeta-Normal"/>
                <w:szCs w:val="18"/>
              </w:rPr>
              <w:t xml:space="preserve">sondern </w:t>
            </w:r>
            <w:r w:rsidRPr="00410CBE">
              <w:rPr>
                <w:rFonts w:cs="DGUVMeta-Normal"/>
                <w:szCs w:val="18"/>
              </w:rPr>
              <w:t>sofort i</w:t>
            </w:r>
            <w:r w:rsidR="00B339A0">
              <w:rPr>
                <w:rFonts w:cs="DGUVMeta-Normal"/>
                <w:szCs w:val="18"/>
              </w:rPr>
              <w:t>m</w:t>
            </w:r>
            <w:r w:rsidRPr="00410CBE">
              <w:rPr>
                <w:rFonts w:cs="DGUVMeta-Normal"/>
                <w:szCs w:val="18"/>
              </w:rPr>
              <w:t xml:space="preserve"> Mülleimer entsorgen. </w:t>
            </w:r>
          </w:p>
          <w:p w:rsidR="007F5987" w:rsidRDefault="00410CBE" w:rsidP="0096528C">
            <w:pPr>
              <w:numPr>
                <w:ilvl w:val="0"/>
                <w:numId w:val="20"/>
              </w:numPr>
              <w:tabs>
                <w:tab w:val="right" w:pos="0"/>
              </w:tabs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cs="DGUVMeta-Normal"/>
                <w:szCs w:val="18"/>
              </w:rPr>
            </w:pPr>
            <w:r w:rsidRPr="00410CBE">
              <w:rPr>
                <w:rFonts w:cs="DGUVMeta-Normal"/>
                <w:szCs w:val="18"/>
              </w:rPr>
              <w:t xml:space="preserve">Häufig Hände waschen! </w:t>
            </w:r>
          </w:p>
          <w:p w:rsidR="007F5987" w:rsidRDefault="00410CBE" w:rsidP="0096528C">
            <w:pPr>
              <w:numPr>
                <w:ilvl w:val="0"/>
                <w:numId w:val="20"/>
              </w:numPr>
              <w:tabs>
                <w:tab w:val="right" w:pos="0"/>
              </w:tabs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cs="DGUVMeta-Normal"/>
                <w:szCs w:val="18"/>
              </w:rPr>
            </w:pPr>
            <w:r w:rsidRPr="00410CBE">
              <w:rPr>
                <w:rFonts w:cs="DGUVMeta-Normal"/>
                <w:szCs w:val="18"/>
              </w:rPr>
              <w:t>Hände-Desinfektionsmittel und Einmaltaschentücher sollten in allen Bereichen bereitgestellt werden</w:t>
            </w:r>
          </w:p>
          <w:p w:rsidR="006C4E84" w:rsidRPr="00ED4AFA" w:rsidRDefault="006C4E84" w:rsidP="00ED4AFA">
            <w:pPr>
              <w:tabs>
                <w:tab w:val="right" w:pos="848"/>
              </w:tabs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cs="DGUVMeta-Normal"/>
                <w:szCs w:val="18"/>
              </w:rPr>
            </w:pPr>
          </w:p>
        </w:tc>
        <w:tc>
          <w:tcPr>
            <w:tcW w:w="996" w:type="dxa"/>
            <w:shd w:val="clear" w:color="auto" w:fill="auto"/>
          </w:tcPr>
          <w:p w:rsidR="00ED4AFA" w:rsidRPr="00A61745" w:rsidRDefault="00ED4AFA" w:rsidP="00253AAF"/>
        </w:tc>
        <w:tc>
          <w:tcPr>
            <w:tcW w:w="993" w:type="dxa"/>
            <w:shd w:val="clear" w:color="auto" w:fill="auto"/>
          </w:tcPr>
          <w:p w:rsidR="00ED4AFA" w:rsidRDefault="00ED4AFA" w:rsidP="00253AAF"/>
        </w:tc>
      </w:tr>
      <w:tr w:rsidR="00ED4AFA" w:rsidTr="00B215B2">
        <w:trPr>
          <w:cantSplit/>
        </w:trPr>
        <w:tc>
          <w:tcPr>
            <w:tcW w:w="565" w:type="dxa"/>
          </w:tcPr>
          <w:p w:rsidR="00ED4AFA" w:rsidRPr="00B15247" w:rsidRDefault="00ED4AFA" w:rsidP="00B215B2">
            <w:pPr>
              <w:pStyle w:val="Listenabsatz"/>
              <w:numPr>
                <w:ilvl w:val="0"/>
                <w:numId w:val="18"/>
              </w:numPr>
              <w:spacing w:after="200" w:line="276" w:lineRule="auto"/>
              <w:ind w:left="419" w:hanging="419"/>
              <w:rPr>
                <w:rFonts w:cs="Arial"/>
              </w:rPr>
            </w:pPr>
          </w:p>
        </w:tc>
        <w:tc>
          <w:tcPr>
            <w:tcW w:w="3118" w:type="dxa"/>
            <w:shd w:val="clear" w:color="auto" w:fill="auto"/>
          </w:tcPr>
          <w:p w:rsidR="00ED4AFA" w:rsidRDefault="009A1106" w:rsidP="00410CBE">
            <w:pPr>
              <w:pStyle w:val="Default"/>
            </w:pPr>
            <w:r>
              <w:rPr>
                <w:sz w:val="20"/>
                <w:szCs w:val="20"/>
              </w:rPr>
              <w:t xml:space="preserve">Steht den Beschäftigten eine schriftliche Betriebsanweisung zu Allgemeinen Hygienemaßnahmen uneingeschränkt zur Verfügung? </w:t>
            </w:r>
          </w:p>
        </w:tc>
        <w:tc>
          <w:tcPr>
            <w:tcW w:w="2410" w:type="dxa"/>
            <w:shd w:val="clear" w:color="auto" w:fill="auto"/>
          </w:tcPr>
          <w:p w:rsidR="00ED4AFA" w:rsidRDefault="001D3137" w:rsidP="002D327B">
            <w:r>
              <w:t xml:space="preserve">Biostoffverordnung </w:t>
            </w:r>
            <w:r w:rsidRPr="001D3137">
              <w:t>§§ 8</w:t>
            </w:r>
            <w:r>
              <w:t xml:space="preserve"> und </w:t>
            </w:r>
            <w:r w:rsidRPr="001D3137">
              <w:t xml:space="preserve"> 9, TRBA 400, TRBA 500</w:t>
            </w:r>
          </w:p>
        </w:tc>
        <w:tc>
          <w:tcPr>
            <w:tcW w:w="2126" w:type="dxa"/>
            <w:shd w:val="clear" w:color="auto" w:fill="auto"/>
          </w:tcPr>
          <w:p w:rsidR="00ED4AFA" w:rsidRPr="00ED4AFA" w:rsidRDefault="00534410" w:rsidP="00ED4AFA">
            <w:r w:rsidRPr="00534410">
              <w:t>Biologische Gefährdung</w:t>
            </w:r>
          </w:p>
        </w:tc>
        <w:tc>
          <w:tcPr>
            <w:tcW w:w="5102" w:type="dxa"/>
            <w:shd w:val="clear" w:color="auto" w:fill="auto"/>
          </w:tcPr>
          <w:p w:rsidR="009A1106" w:rsidRDefault="009A1106" w:rsidP="009A11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Mitarbeiter schulen anhand der Betriebsanweisung. </w:t>
            </w:r>
          </w:p>
          <w:p w:rsidR="00ED4AFA" w:rsidRDefault="009A1106" w:rsidP="009A1106">
            <w:pPr>
              <w:tabs>
                <w:tab w:val="right" w:pos="848"/>
              </w:tabs>
              <w:autoSpaceDE w:val="0"/>
              <w:autoSpaceDN w:val="0"/>
              <w:adjustRightInd w:val="0"/>
              <w:spacing w:line="240" w:lineRule="atLeast"/>
              <w:textAlignment w:val="center"/>
            </w:pPr>
            <w:r>
              <w:t xml:space="preserve">Aushänge an Waschbecken anbringen die </w:t>
            </w:r>
            <w:r w:rsidR="00B339A0">
              <w:t>d</w:t>
            </w:r>
            <w:r>
              <w:t>araufhinweisen</w:t>
            </w:r>
            <w:r w:rsidR="00B339A0">
              <w:t>,</w:t>
            </w:r>
            <w:r>
              <w:t xml:space="preserve"> Hände mindestens 20-30 Sekunden mit Seife zu waschen. </w:t>
            </w:r>
          </w:p>
          <w:p w:rsidR="009A1106" w:rsidRPr="00ED4AFA" w:rsidRDefault="009A1106" w:rsidP="009A1106">
            <w:pPr>
              <w:tabs>
                <w:tab w:val="right" w:pos="848"/>
              </w:tabs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cs="DGUVMeta-Normal"/>
                <w:szCs w:val="18"/>
              </w:rPr>
            </w:pPr>
          </w:p>
        </w:tc>
        <w:tc>
          <w:tcPr>
            <w:tcW w:w="996" w:type="dxa"/>
            <w:shd w:val="clear" w:color="auto" w:fill="auto"/>
          </w:tcPr>
          <w:p w:rsidR="00ED4AFA" w:rsidRPr="00A61745" w:rsidRDefault="00ED4AFA" w:rsidP="00253AAF"/>
        </w:tc>
        <w:tc>
          <w:tcPr>
            <w:tcW w:w="993" w:type="dxa"/>
            <w:shd w:val="clear" w:color="auto" w:fill="auto"/>
          </w:tcPr>
          <w:p w:rsidR="00ED4AFA" w:rsidRDefault="00ED4AFA" w:rsidP="00253AAF"/>
        </w:tc>
      </w:tr>
      <w:tr w:rsidR="002D327B" w:rsidTr="00B215B2">
        <w:trPr>
          <w:cantSplit/>
        </w:trPr>
        <w:tc>
          <w:tcPr>
            <w:tcW w:w="565" w:type="dxa"/>
          </w:tcPr>
          <w:p w:rsidR="002D327B" w:rsidRPr="00B15247" w:rsidRDefault="002D327B" w:rsidP="00B215B2">
            <w:pPr>
              <w:pStyle w:val="Listenabsatz"/>
              <w:numPr>
                <w:ilvl w:val="0"/>
                <w:numId w:val="18"/>
              </w:numPr>
              <w:spacing w:after="200" w:line="276" w:lineRule="auto"/>
              <w:ind w:left="419" w:hanging="419"/>
              <w:rPr>
                <w:rFonts w:cs="Arial"/>
              </w:rPr>
            </w:pPr>
          </w:p>
        </w:tc>
        <w:tc>
          <w:tcPr>
            <w:tcW w:w="3118" w:type="dxa"/>
            <w:shd w:val="clear" w:color="auto" w:fill="auto"/>
          </w:tcPr>
          <w:p w:rsidR="002D327B" w:rsidRDefault="009A1106" w:rsidP="00410CBE">
            <w:pPr>
              <w:pStyle w:val="Default"/>
            </w:pPr>
            <w:r>
              <w:rPr>
                <w:sz w:val="20"/>
                <w:szCs w:val="20"/>
              </w:rPr>
              <w:t xml:space="preserve">Sind die Beschäftigten angewiesen das Händeschütteln gegenüber Kollegen, Kunden und anderen Personen zu unterlassen? </w:t>
            </w:r>
          </w:p>
        </w:tc>
        <w:tc>
          <w:tcPr>
            <w:tcW w:w="2410" w:type="dxa"/>
            <w:shd w:val="clear" w:color="auto" w:fill="auto"/>
          </w:tcPr>
          <w:p w:rsidR="002D327B" w:rsidRDefault="001D3137" w:rsidP="001D3137">
            <w:r>
              <w:t xml:space="preserve">Biostoffverordnung </w:t>
            </w:r>
            <w:r w:rsidRPr="001D3137">
              <w:t>§§ 10</w:t>
            </w:r>
            <w:r>
              <w:t xml:space="preserve"> und </w:t>
            </w:r>
            <w:r w:rsidRPr="001D3137">
              <w:t>11 und ggf. spezifischer TRBA’s</w:t>
            </w:r>
          </w:p>
        </w:tc>
        <w:tc>
          <w:tcPr>
            <w:tcW w:w="2126" w:type="dxa"/>
            <w:shd w:val="clear" w:color="auto" w:fill="auto"/>
          </w:tcPr>
          <w:p w:rsidR="002D327B" w:rsidRDefault="00534410" w:rsidP="002D327B">
            <w:r w:rsidRPr="00534410">
              <w:t>Biologische Gefährdung</w:t>
            </w:r>
          </w:p>
        </w:tc>
        <w:tc>
          <w:tcPr>
            <w:tcW w:w="5102" w:type="dxa"/>
            <w:shd w:val="clear" w:color="auto" w:fill="auto"/>
          </w:tcPr>
          <w:p w:rsidR="009A1106" w:rsidRDefault="009A1106" w:rsidP="009A11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Weisen Sie Ihre Mitarbeiter daraufhin</w:t>
            </w:r>
            <w:r w:rsidR="00B339A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unnötige Handkontakte zu vermeiden. </w:t>
            </w:r>
          </w:p>
          <w:p w:rsidR="00EF5B72" w:rsidRPr="009B4454" w:rsidRDefault="009A1106" w:rsidP="009A1106">
            <w:pPr>
              <w:tabs>
                <w:tab w:val="right" w:pos="848"/>
              </w:tabs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cs="DGUVMeta-Normal"/>
                <w:szCs w:val="18"/>
              </w:rPr>
            </w:pPr>
            <w:r>
              <w:t xml:space="preserve">Nutzen Sie </w:t>
            </w:r>
            <w:r w:rsidR="00B339A0">
              <w:t>a</w:t>
            </w:r>
            <w:r>
              <w:t xml:space="preserve">lternative Verhaltensweisen zur Begrüßung. </w:t>
            </w:r>
          </w:p>
        </w:tc>
        <w:tc>
          <w:tcPr>
            <w:tcW w:w="996" w:type="dxa"/>
            <w:shd w:val="clear" w:color="auto" w:fill="auto"/>
          </w:tcPr>
          <w:p w:rsidR="002D327B" w:rsidRPr="00A61745" w:rsidRDefault="002D327B" w:rsidP="00253AAF"/>
        </w:tc>
        <w:tc>
          <w:tcPr>
            <w:tcW w:w="993" w:type="dxa"/>
            <w:shd w:val="clear" w:color="auto" w:fill="auto"/>
          </w:tcPr>
          <w:p w:rsidR="002D327B" w:rsidRDefault="002D327B" w:rsidP="00253AAF"/>
        </w:tc>
      </w:tr>
      <w:tr w:rsidR="00C34FEF" w:rsidTr="00B215B2">
        <w:trPr>
          <w:cantSplit/>
        </w:trPr>
        <w:tc>
          <w:tcPr>
            <w:tcW w:w="565" w:type="dxa"/>
          </w:tcPr>
          <w:p w:rsidR="00C34FEF" w:rsidRPr="00B15247" w:rsidRDefault="00C34FEF" w:rsidP="00B215B2">
            <w:pPr>
              <w:pStyle w:val="Listenabsatz"/>
              <w:numPr>
                <w:ilvl w:val="0"/>
                <w:numId w:val="18"/>
              </w:numPr>
              <w:spacing w:after="200" w:line="276" w:lineRule="auto"/>
              <w:ind w:left="419" w:hanging="419"/>
              <w:rPr>
                <w:rFonts w:cs="Arial"/>
              </w:rPr>
            </w:pPr>
          </w:p>
        </w:tc>
        <w:tc>
          <w:tcPr>
            <w:tcW w:w="3118" w:type="dxa"/>
            <w:shd w:val="clear" w:color="auto" w:fill="auto"/>
          </w:tcPr>
          <w:p w:rsidR="00C34FEF" w:rsidRDefault="009A1106" w:rsidP="00410CBE">
            <w:pPr>
              <w:pStyle w:val="Default"/>
            </w:pPr>
            <w:r>
              <w:rPr>
                <w:sz w:val="20"/>
                <w:szCs w:val="20"/>
              </w:rPr>
              <w:t xml:space="preserve">Gibt es eine Vereinbarung, dass Beschäftigte, die Krankheitssymptome aufweisen einen Arzt zu Rate ziehen und bei Bestätigung zu Hause bleiben? </w:t>
            </w:r>
          </w:p>
        </w:tc>
        <w:tc>
          <w:tcPr>
            <w:tcW w:w="2410" w:type="dxa"/>
            <w:shd w:val="clear" w:color="auto" w:fill="auto"/>
          </w:tcPr>
          <w:p w:rsidR="00C34FEF" w:rsidRDefault="001D3137" w:rsidP="00183857">
            <w:r>
              <w:t xml:space="preserve">Biostoffverordnung </w:t>
            </w:r>
            <w:r w:rsidRPr="001D3137">
              <w:t>§§ 10</w:t>
            </w:r>
            <w:r>
              <w:t xml:space="preserve"> und </w:t>
            </w:r>
            <w:r w:rsidRPr="001D3137">
              <w:t>11 und ggf. spezifischer TRBA’s</w:t>
            </w:r>
          </w:p>
        </w:tc>
        <w:tc>
          <w:tcPr>
            <w:tcW w:w="2126" w:type="dxa"/>
            <w:shd w:val="clear" w:color="auto" w:fill="auto"/>
          </w:tcPr>
          <w:p w:rsidR="00C34FEF" w:rsidRPr="002D327B" w:rsidRDefault="00534410" w:rsidP="002D327B">
            <w:r w:rsidRPr="00534410">
              <w:t>Biologische Gefährdung</w:t>
            </w:r>
          </w:p>
        </w:tc>
        <w:tc>
          <w:tcPr>
            <w:tcW w:w="5102" w:type="dxa"/>
            <w:shd w:val="clear" w:color="auto" w:fill="auto"/>
          </w:tcPr>
          <w:p w:rsidR="009A1106" w:rsidRDefault="009A1106" w:rsidP="009A1106">
            <w:pPr>
              <w:pStyle w:val="Default"/>
            </w:pPr>
            <w:r>
              <w:rPr>
                <w:sz w:val="20"/>
                <w:szCs w:val="20"/>
              </w:rPr>
              <w:t xml:space="preserve">Legen Sie fest, wie verfahren wird, wenn Beschäftigte Krankheitssymptome bekommen. </w:t>
            </w:r>
          </w:p>
          <w:p w:rsidR="00C34FEF" w:rsidRPr="002D327B" w:rsidRDefault="00C34FEF" w:rsidP="00BD7464">
            <w:pPr>
              <w:tabs>
                <w:tab w:val="left" w:pos="990"/>
              </w:tabs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cs="DGUVMeta-Normal"/>
                <w:szCs w:val="18"/>
              </w:rPr>
            </w:pPr>
          </w:p>
        </w:tc>
        <w:tc>
          <w:tcPr>
            <w:tcW w:w="996" w:type="dxa"/>
            <w:shd w:val="clear" w:color="auto" w:fill="auto"/>
          </w:tcPr>
          <w:p w:rsidR="00C34FEF" w:rsidRPr="00A61745" w:rsidRDefault="00C34FEF" w:rsidP="00253AAF"/>
        </w:tc>
        <w:tc>
          <w:tcPr>
            <w:tcW w:w="993" w:type="dxa"/>
            <w:shd w:val="clear" w:color="auto" w:fill="auto"/>
          </w:tcPr>
          <w:p w:rsidR="00C34FEF" w:rsidRDefault="00C34FEF" w:rsidP="00253AAF"/>
        </w:tc>
      </w:tr>
      <w:tr w:rsidR="00B9259E" w:rsidTr="00B215B2">
        <w:trPr>
          <w:cantSplit/>
        </w:trPr>
        <w:tc>
          <w:tcPr>
            <w:tcW w:w="565" w:type="dxa"/>
          </w:tcPr>
          <w:p w:rsidR="00B9259E" w:rsidRPr="00B15247" w:rsidRDefault="00B9259E" w:rsidP="00B215B2">
            <w:pPr>
              <w:pStyle w:val="Listenabsatz"/>
              <w:numPr>
                <w:ilvl w:val="0"/>
                <w:numId w:val="18"/>
              </w:numPr>
              <w:spacing w:after="200" w:line="276" w:lineRule="auto"/>
              <w:ind w:left="419" w:hanging="419"/>
              <w:rPr>
                <w:rFonts w:cs="Arial"/>
              </w:rPr>
            </w:pPr>
          </w:p>
        </w:tc>
        <w:tc>
          <w:tcPr>
            <w:tcW w:w="3118" w:type="dxa"/>
            <w:shd w:val="clear" w:color="auto" w:fill="auto"/>
          </w:tcPr>
          <w:p w:rsidR="00B9259E" w:rsidRPr="00C42641" w:rsidRDefault="009A1106" w:rsidP="00410CBE">
            <w:pPr>
              <w:pStyle w:val="Default"/>
            </w:pPr>
            <w:r>
              <w:rPr>
                <w:sz w:val="20"/>
                <w:szCs w:val="20"/>
              </w:rPr>
              <w:t xml:space="preserve">Sind Beschäftigte angewiesen unaufgefordert Krankheitsfälle in der Familie oder bei Bekannten / Verwandten zu melden? </w:t>
            </w:r>
          </w:p>
        </w:tc>
        <w:tc>
          <w:tcPr>
            <w:tcW w:w="2410" w:type="dxa"/>
            <w:shd w:val="clear" w:color="auto" w:fill="auto"/>
          </w:tcPr>
          <w:p w:rsidR="00B9259E" w:rsidRPr="00C42641" w:rsidRDefault="001D3137" w:rsidP="00B9259E">
            <w:pPr>
              <w:rPr>
                <w:rStyle w:val="jnkurzueamtabk"/>
                <w:rFonts w:cs="Arial"/>
                <w:bCs/>
                <w:kern w:val="36"/>
              </w:rPr>
            </w:pPr>
            <w:r>
              <w:t xml:space="preserve">Biostoffverordnung </w:t>
            </w:r>
            <w:r w:rsidRPr="001D3137">
              <w:t>§§ 10</w:t>
            </w:r>
            <w:r>
              <w:t xml:space="preserve"> und </w:t>
            </w:r>
            <w:r w:rsidRPr="001D3137">
              <w:t>11 und ggf. spezifischer TRBA’s</w:t>
            </w:r>
          </w:p>
        </w:tc>
        <w:tc>
          <w:tcPr>
            <w:tcW w:w="2126" w:type="dxa"/>
            <w:shd w:val="clear" w:color="auto" w:fill="auto"/>
          </w:tcPr>
          <w:p w:rsidR="00B9259E" w:rsidRDefault="00534410" w:rsidP="00B9259E">
            <w:pPr>
              <w:widowControl/>
              <w:autoSpaceDE w:val="0"/>
              <w:autoSpaceDN w:val="0"/>
              <w:adjustRightInd w:val="0"/>
              <w:spacing w:before="0" w:after="0"/>
              <w:rPr>
                <w:rFonts w:cs="Arial"/>
              </w:rPr>
            </w:pPr>
            <w:r w:rsidRPr="00534410">
              <w:t>Biologische Gefährdung</w:t>
            </w:r>
          </w:p>
        </w:tc>
        <w:tc>
          <w:tcPr>
            <w:tcW w:w="5102" w:type="dxa"/>
            <w:shd w:val="clear" w:color="auto" w:fill="auto"/>
          </w:tcPr>
          <w:p w:rsidR="009A1106" w:rsidRDefault="009A1106" w:rsidP="009A1106">
            <w:pPr>
              <w:pStyle w:val="Default"/>
            </w:pPr>
            <w:r>
              <w:rPr>
                <w:sz w:val="20"/>
                <w:szCs w:val="20"/>
              </w:rPr>
              <w:t xml:space="preserve">Legen Sie fest, wie verfahren wird, wenn Beschäftigte Krankheitssymptome bekommen. </w:t>
            </w:r>
          </w:p>
          <w:p w:rsidR="00B9259E" w:rsidRDefault="00B9259E" w:rsidP="00B9259E">
            <w:pPr>
              <w:tabs>
                <w:tab w:val="right" w:pos="848"/>
              </w:tabs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cs="DGUVMeta-Normal"/>
                <w:szCs w:val="18"/>
              </w:rPr>
            </w:pPr>
          </w:p>
        </w:tc>
        <w:tc>
          <w:tcPr>
            <w:tcW w:w="996" w:type="dxa"/>
            <w:shd w:val="clear" w:color="auto" w:fill="auto"/>
          </w:tcPr>
          <w:p w:rsidR="00B9259E" w:rsidRPr="00A61745" w:rsidRDefault="00B9259E" w:rsidP="00B9259E"/>
        </w:tc>
        <w:tc>
          <w:tcPr>
            <w:tcW w:w="993" w:type="dxa"/>
            <w:shd w:val="clear" w:color="auto" w:fill="auto"/>
          </w:tcPr>
          <w:p w:rsidR="00B9259E" w:rsidRDefault="00B9259E" w:rsidP="00B9259E"/>
        </w:tc>
      </w:tr>
      <w:tr w:rsidR="009A1106" w:rsidTr="00B215B2">
        <w:trPr>
          <w:cantSplit/>
        </w:trPr>
        <w:tc>
          <w:tcPr>
            <w:tcW w:w="565" w:type="dxa"/>
          </w:tcPr>
          <w:p w:rsidR="009A1106" w:rsidRPr="00B15247" w:rsidRDefault="009A1106" w:rsidP="00B215B2">
            <w:pPr>
              <w:pStyle w:val="Listenabsatz"/>
              <w:numPr>
                <w:ilvl w:val="0"/>
                <w:numId w:val="18"/>
              </w:numPr>
              <w:spacing w:after="200" w:line="276" w:lineRule="auto"/>
              <w:ind w:left="419" w:hanging="419"/>
              <w:rPr>
                <w:rFonts w:cs="Arial"/>
              </w:rPr>
            </w:pPr>
          </w:p>
        </w:tc>
        <w:tc>
          <w:tcPr>
            <w:tcW w:w="3118" w:type="dxa"/>
            <w:shd w:val="clear" w:color="auto" w:fill="auto"/>
          </w:tcPr>
          <w:p w:rsidR="009A1106" w:rsidRDefault="009A1106" w:rsidP="00410CB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Besteht die Möglichkeit, dass Beschäftigten </w:t>
            </w:r>
            <w:r w:rsidR="00D17848">
              <w:rPr>
                <w:sz w:val="20"/>
                <w:szCs w:val="20"/>
              </w:rPr>
              <w:t xml:space="preserve">(insbesondere </w:t>
            </w:r>
            <w:r w:rsidR="00027152">
              <w:rPr>
                <w:sz w:val="20"/>
                <w:szCs w:val="20"/>
              </w:rPr>
              <w:t xml:space="preserve">der Risikogruppen) </w:t>
            </w:r>
            <w:r>
              <w:rPr>
                <w:sz w:val="20"/>
                <w:szCs w:val="20"/>
              </w:rPr>
              <w:t xml:space="preserve">ihre Tätigkeit im Homeoffice ausführen können? </w:t>
            </w:r>
          </w:p>
        </w:tc>
        <w:tc>
          <w:tcPr>
            <w:tcW w:w="2410" w:type="dxa"/>
            <w:shd w:val="clear" w:color="auto" w:fill="auto"/>
          </w:tcPr>
          <w:p w:rsidR="009A1106" w:rsidRPr="00C42641" w:rsidRDefault="001D3137" w:rsidP="00B9259E">
            <w:pPr>
              <w:rPr>
                <w:rStyle w:val="jnkurzueamtabk"/>
                <w:rFonts w:cs="Arial"/>
                <w:bCs/>
                <w:kern w:val="36"/>
              </w:rPr>
            </w:pPr>
            <w:r>
              <w:t xml:space="preserve">Biostoffverordnung </w:t>
            </w:r>
            <w:r w:rsidRPr="001D3137">
              <w:t>§§ 10</w:t>
            </w:r>
            <w:r>
              <w:t xml:space="preserve"> und </w:t>
            </w:r>
            <w:r w:rsidRPr="001D3137">
              <w:t>11 und ggf. spezifischer TRBA’s</w:t>
            </w:r>
          </w:p>
        </w:tc>
        <w:tc>
          <w:tcPr>
            <w:tcW w:w="2126" w:type="dxa"/>
            <w:shd w:val="clear" w:color="auto" w:fill="auto"/>
          </w:tcPr>
          <w:p w:rsidR="009A1106" w:rsidRDefault="00534410" w:rsidP="00B9259E">
            <w:pPr>
              <w:widowControl/>
              <w:autoSpaceDE w:val="0"/>
              <w:autoSpaceDN w:val="0"/>
              <w:adjustRightInd w:val="0"/>
              <w:spacing w:before="0" w:after="0"/>
              <w:rPr>
                <w:rFonts w:cs="Arial"/>
              </w:rPr>
            </w:pPr>
            <w:r w:rsidRPr="00534410">
              <w:t>Biologische Gefährdung</w:t>
            </w:r>
          </w:p>
        </w:tc>
        <w:tc>
          <w:tcPr>
            <w:tcW w:w="5102" w:type="dxa"/>
            <w:shd w:val="clear" w:color="auto" w:fill="auto"/>
          </w:tcPr>
          <w:p w:rsidR="009A1106" w:rsidRDefault="009A1106" w:rsidP="009A11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Beschaffung von Laptop </w:t>
            </w:r>
          </w:p>
          <w:p w:rsidR="009A1106" w:rsidRDefault="009A1106" w:rsidP="009A11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Bereitstellen der Online-Zugänge </w:t>
            </w:r>
          </w:p>
          <w:p w:rsidR="008C26CB" w:rsidRDefault="008C26CB" w:rsidP="009A1106">
            <w:pPr>
              <w:pStyle w:val="Default"/>
              <w:rPr>
                <w:sz w:val="20"/>
                <w:szCs w:val="20"/>
              </w:rPr>
            </w:pPr>
          </w:p>
          <w:p w:rsidR="008C26CB" w:rsidRDefault="008C26CB" w:rsidP="009A11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Als Risikogruppen gelten </w:t>
            </w:r>
            <w:r w:rsidRPr="008C26CB">
              <w:rPr>
                <w:sz w:val="20"/>
                <w:szCs w:val="20"/>
              </w:rPr>
              <w:t>Menschen ab 50/60 Jahren</w:t>
            </w:r>
            <w:r>
              <w:rPr>
                <w:sz w:val="20"/>
                <w:szCs w:val="20"/>
              </w:rPr>
              <w:t xml:space="preserve">, </w:t>
            </w:r>
            <w:r w:rsidRPr="008C26CB">
              <w:rPr>
                <w:sz w:val="20"/>
                <w:szCs w:val="20"/>
              </w:rPr>
              <w:t>Menschen mit Grunderkrankungen wie Herzkreislaufstörungen, Diabetes, Atemwegserkrankungen, Leber-, Niere- oder Krebserkrankungen – unabhängig vom Alter</w:t>
            </w:r>
            <w:r>
              <w:rPr>
                <w:sz w:val="20"/>
                <w:szCs w:val="20"/>
              </w:rPr>
              <w:t xml:space="preserve">, </w:t>
            </w:r>
            <w:r w:rsidRPr="008C26CB">
              <w:rPr>
                <w:sz w:val="20"/>
                <w:szCs w:val="20"/>
              </w:rPr>
              <w:t>Menschen mit unterdrücktem Immunsystem (also einer Immunschwäche)</w:t>
            </w:r>
            <w:r>
              <w:rPr>
                <w:sz w:val="20"/>
                <w:szCs w:val="20"/>
              </w:rPr>
              <w:t xml:space="preserve"> und </w:t>
            </w:r>
            <w:r w:rsidRPr="008C26CB">
              <w:rPr>
                <w:sz w:val="20"/>
                <w:szCs w:val="20"/>
              </w:rPr>
              <w:t>Menschen, die gewisse Medikamente einnehmen, die die Immunabwehr unterdrücken (wie z.B. Cortison)</w:t>
            </w:r>
          </w:p>
          <w:p w:rsidR="009A1106" w:rsidRPr="009A1106" w:rsidRDefault="009A1106" w:rsidP="009A1106">
            <w:pPr>
              <w:ind w:firstLine="708"/>
              <w:rPr>
                <w:lang w:eastAsia="en-US"/>
              </w:rPr>
            </w:pPr>
          </w:p>
        </w:tc>
        <w:tc>
          <w:tcPr>
            <w:tcW w:w="996" w:type="dxa"/>
            <w:shd w:val="clear" w:color="auto" w:fill="auto"/>
          </w:tcPr>
          <w:p w:rsidR="009A1106" w:rsidRPr="00A61745" w:rsidRDefault="009A1106" w:rsidP="00B9259E"/>
        </w:tc>
        <w:tc>
          <w:tcPr>
            <w:tcW w:w="993" w:type="dxa"/>
            <w:shd w:val="clear" w:color="auto" w:fill="auto"/>
          </w:tcPr>
          <w:p w:rsidR="009A1106" w:rsidRDefault="009A1106" w:rsidP="00B9259E"/>
        </w:tc>
      </w:tr>
      <w:tr w:rsidR="009A1106" w:rsidTr="00B215B2">
        <w:trPr>
          <w:cantSplit/>
        </w:trPr>
        <w:tc>
          <w:tcPr>
            <w:tcW w:w="565" w:type="dxa"/>
          </w:tcPr>
          <w:p w:rsidR="009A1106" w:rsidRPr="00B15247" w:rsidRDefault="009A1106" w:rsidP="00B215B2">
            <w:pPr>
              <w:pStyle w:val="Listenabsatz"/>
              <w:numPr>
                <w:ilvl w:val="0"/>
                <w:numId w:val="18"/>
              </w:numPr>
              <w:spacing w:after="200" w:line="276" w:lineRule="auto"/>
              <w:ind w:left="419" w:hanging="419"/>
              <w:rPr>
                <w:rFonts w:cs="Arial"/>
              </w:rPr>
            </w:pPr>
          </w:p>
        </w:tc>
        <w:tc>
          <w:tcPr>
            <w:tcW w:w="3118" w:type="dxa"/>
            <w:shd w:val="clear" w:color="auto" w:fill="auto"/>
          </w:tcPr>
          <w:p w:rsidR="009A1106" w:rsidRDefault="009A1106" w:rsidP="00410CB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Sind die Beschäftigten angewiesen, Räume, in denen sie sich aufhalten regelmäßig zu lüften? </w:t>
            </w:r>
          </w:p>
        </w:tc>
        <w:tc>
          <w:tcPr>
            <w:tcW w:w="2410" w:type="dxa"/>
            <w:shd w:val="clear" w:color="auto" w:fill="auto"/>
          </w:tcPr>
          <w:p w:rsidR="009A1106" w:rsidRPr="00C42641" w:rsidRDefault="001D3137" w:rsidP="00B9259E">
            <w:pPr>
              <w:rPr>
                <w:rStyle w:val="jnkurzueamtabk"/>
                <w:rFonts w:cs="Arial"/>
                <w:bCs/>
                <w:kern w:val="36"/>
              </w:rPr>
            </w:pPr>
            <w:r>
              <w:t xml:space="preserve">Biostoffverordnung </w:t>
            </w:r>
            <w:r w:rsidRPr="001D3137">
              <w:t>§§ 10</w:t>
            </w:r>
            <w:r>
              <w:t xml:space="preserve"> und </w:t>
            </w:r>
            <w:r w:rsidRPr="001D3137">
              <w:t>11 und ggf. spezifischer TRBA’s</w:t>
            </w:r>
          </w:p>
        </w:tc>
        <w:tc>
          <w:tcPr>
            <w:tcW w:w="2126" w:type="dxa"/>
            <w:shd w:val="clear" w:color="auto" w:fill="auto"/>
          </w:tcPr>
          <w:p w:rsidR="009A1106" w:rsidRDefault="00534410" w:rsidP="00B9259E">
            <w:pPr>
              <w:widowControl/>
              <w:autoSpaceDE w:val="0"/>
              <w:autoSpaceDN w:val="0"/>
              <w:adjustRightInd w:val="0"/>
              <w:spacing w:before="0" w:after="0"/>
              <w:rPr>
                <w:rFonts w:cs="Arial"/>
              </w:rPr>
            </w:pPr>
            <w:r w:rsidRPr="00534410">
              <w:t>Biologische Gefährdung</w:t>
            </w:r>
          </w:p>
        </w:tc>
        <w:tc>
          <w:tcPr>
            <w:tcW w:w="5102" w:type="dxa"/>
            <w:shd w:val="clear" w:color="auto" w:fill="auto"/>
          </w:tcPr>
          <w:p w:rsidR="009A1106" w:rsidRDefault="009A1106" w:rsidP="009A1106">
            <w:pPr>
              <w:pStyle w:val="Default"/>
            </w:pPr>
            <w:r>
              <w:rPr>
                <w:sz w:val="20"/>
                <w:szCs w:val="20"/>
              </w:rPr>
              <w:t xml:space="preserve">Arbeitsräume werden etwa 4 Mal täglich für ca. 10 Minuten gelüftet. </w:t>
            </w:r>
          </w:p>
          <w:p w:rsidR="009A1106" w:rsidRDefault="009A1106" w:rsidP="009A110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</w:tcPr>
          <w:p w:rsidR="009A1106" w:rsidRPr="00A61745" w:rsidRDefault="009A1106" w:rsidP="00B9259E"/>
        </w:tc>
        <w:tc>
          <w:tcPr>
            <w:tcW w:w="993" w:type="dxa"/>
            <w:shd w:val="clear" w:color="auto" w:fill="auto"/>
          </w:tcPr>
          <w:p w:rsidR="009A1106" w:rsidRDefault="009A1106" w:rsidP="00B9259E"/>
        </w:tc>
      </w:tr>
      <w:tr w:rsidR="009A1106" w:rsidTr="00B215B2">
        <w:trPr>
          <w:cantSplit/>
        </w:trPr>
        <w:tc>
          <w:tcPr>
            <w:tcW w:w="565" w:type="dxa"/>
          </w:tcPr>
          <w:p w:rsidR="009A1106" w:rsidRPr="00B15247" w:rsidRDefault="009A1106" w:rsidP="00B215B2">
            <w:pPr>
              <w:pStyle w:val="Listenabsatz"/>
              <w:numPr>
                <w:ilvl w:val="0"/>
                <w:numId w:val="18"/>
              </w:numPr>
              <w:spacing w:after="200" w:line="276" w:lineRule="auto"/>
              <w:ind w:left="419" w:hanging="419"/>
              <w:rPr>
                <w:rFonts w:cs="Arial"/>
              </w:rPr>
            </w:pPr>
          </w:p>
        </w:tc>
        <w:tc>
          <w:tcPr>
            <w:tcW w:w="3118" w:type="dxa"/>
            <w:shd w:val="clear" w:color="auto" w:fill="auto"/>
          </w:tcPr>
          <w:p w:rsidR="009A1106" w:rsidRDefault="009A1106" w:rsidP="009A1106">
            <w:pPr>
              <w:pStyle w:val="Default"/>
            </w:pPr>
            <w:r>
              <w:rPr>
                <w:sz w:val="20"/>
                <w:szCs w:val="20"/>
              </w:rPr>
              <w:t xml:space="preserve">Den Beschäftigten ist bekannt, dass der Kontakt zu niesenden, hustenden Personen vermieden werden soll? </w:t>
            </w:r>
          </w:p>
          <w:p w:rsidR="009A1106" w:rsidRDefault="009A1106" w:rsidP="009A110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9A1106" w:rsidRPr="00C42641" w:rsidRDefault="001D3137" w:rsidP="00B9259E">
            <w:pPr>
              <w:rPr>
                <w:rStyle w:val="jnkurzueamtabk"/>
                <w:rFonts w:cs="Arial"/>
                <w:bCs/>
                <w:kern w:val="36"/>
              </w:rPr>
            </w:pPr>
            <w:r>
              <w:t xml:space="preserve">Biostoffverordnung </w:t>
            </w:r>
            <w:r w:rsidRPr="001D3137">
              <w:t>§§ 10</w:t>
            </w:r>
            <w:r>
              <w:t xml:space="preserve"> und </w:t>
            </w:r>
            <w:r w:rsidRPr="001D3137">
              <w:t>11 und ggf. spezifischer TRBA’s</w:t>
            </w:r>
          </w:p>
        </w:tc>
        <w:tc>
          <w:tcPr>
            <w:tcW w:w="2126" w:type="dxa"/>
            <w:shd w:val="clear" w:color="auto" w:fill="auto"/>
          </w:tcPr>
          <w:p w:rsidR="009A1106" w:rsidRDefault="00534410" w:rsidP="00B9259E">
            <w:pPr>
              <w:widowControl/>
              <w:autoSpaceDE w:val="0"/>
              <w:autoSpaceDN w:val="0"/>
              <w:adjustRightInd w:val="0"/>
              <w:spacing w:before="0" w:after="0"/>
              <w:rPr>
                <w:rFonts w:cs="Arial"/>
              </w:rPr>
            </w:pPr>
            <w:r w:rsidRPr="00534410">
              <w:t>Biologische Gefährdung</w:t>
            </w:r>
          </w:p>
        </w:tc>
        <w:tc>
          <w:tcPr>
            <w:tcW w:w="5102" w:type="dxa"/>
            <w:shd w:val="clear" w:color="auto" w:fill="auto"/>
          </w:tcPr>
          <w:p w:rsidR="009A1106" w:rsidRDefault="009A1106" w:rsidP="009A1106">
            <w:pPr>
              <w:pStyle w:val="Default"/>
            </w:pPr>
            <w:r>
              <w:rPr>
                <w:sz w:val="20"/>
                <w:szCs w:val="20"/>
              </w:rPr>
              <w:t xml:space="preserve">Information anhand der Betriebsanweisung </w:t>
            </w:r>
            <w:r w:rsidR="00B339A0">
              <w:rPr>
                <w:sz w:val="20"/>
                <w:szCs w:val="20"/>
              </w:rPr>
              <w:t xml:space="preserve">zu </w:t>
            </w:r>
            <w:r>
              <w:rPr>
                <w:sz w:val="20"/>
                <w:szCs w:val="20"/>
              </w:rPr>
              <w:t>Allgemeine</w:t>
            </w:r>
            <w:r w:rsidR="00B339A0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 xml:space="preserve"> Hygienemaßnahmen </w:t>
            </w:r>
          </w:p>
          <w:p w:rsidR="009A1106" w:rsidRDefault="009A1106" w:rsidP="009A1106">
            <w:pPr>
              <w:pStyle w:val="Default"/>
              <w:rPr>
                <w:sz w:val="20"/>
                <w:szCs w:val="20"/>
              </w:rPr>
            </w:pPr>
          </w:p>
          <w:p w:rsidR="009A1106" w:rsidRPr="009A1106" w:rsidRDefault="009A1106" w:rsidP="009A1106">
            <w:pPr>
              <w:tabs>
                <w:tab w:val="left" w:pos="1077"/>
              </w:tabs>
              <w:rPr>
                <w:lang w:eastAsia="en-US"/>
              </w:rPr>
            </w:pPr>
            <w:r>
              <w:rPr>
                <w:lang w:eastAsia="en-US"/>
              </w:rPr>
              <w:tab/>
            </w:r>
          </w:p>
        </w:tc>
        <w:tc>
          <w:tcPr>
            <w:tcW w:w="996" w:type="dxa"/>
            <w:shd w:val="clear" w:color="auto" w:fill="auto"/>
          </w:tcPr>
          <w:p w:rsidR="009A1106" w:rsidRPr="00A61745" w:rsidRDefault="009A1106" w:rsidP="00B9259E"/>
        </w:tc>
        <w:tc>
          <w:tcPr>
            <w:tcW w:w="993" w:type="dxa"/>
            <w:shd w:val="clear" w:color="auto" w:fill="auto"/>
          </w:tcPr>
          <w:p w:rsidR="009A1106" w:rsidRDefault="009A1106" w:rsidP="00B9259E"/>
        </w:tc>
      </w:tr>
      <w:tr w:rsidR="009A1106" w:rsidTr="00B215B2">
        <w:trPr>
          <w:cantSplit/>
        </w:trPr>
        <w:tc>
          <w:tcPr>
            <w:tcW w:w="565" w:type="dxa"/>
          </w:tcPr>
          <w:p w:rsidR="009A1106" w:rsidRPr="00B15247" w:rsidRDefault="009A1106" w:rsidP="00B215B2">
            <w:pPr>
              <w:pStyle w:val="Listenabsatz"/>
              <w:numPr>
                <w:ilvl w:val="0"/>
                <w:numId w:val="18"/>
              </w:numPr>
              <w:spacing w:after="200" w:line="276" w:lineRule="auto"/>
              <w:ind w:left="419" w:hanging="419"/>
              <w:rPr>
                <w:rFonts w:cs="Arial"/>
              </w:rPr>
            </w:pPr>
          </w:p>
        </w:tc>
        <w:tc>
          <w:tcPr>
            <w:tcW w:w="3118" w:type="dxa"/>
            <w:shd w:val="clear" w:color="auto" w:fill="auto"/>
          </w:tcPr>
          <w:p w:rsidR="009A1106" w:rsidRDefault="009A1106" w:rsidP="009A1106">
            <w:pPr>
              <w:pStyle w:val="Default"/>
            </w:pPr>
            <w:r>
              <w:rPr>
                <w:sz w:val="20"/>
                <w:szCs w:val="20"/>
              </w:rPr>
              <w:t xml:space="preserve">Sind die Beschäftigten angewiesen persönliche Kontakte z.B. </w:t>
            </w:r>
            <w:r w:rsidR="002E74FE">
              <w:rPr>
                <w:sz w:val="20"/>
                <w:szCs w:val="20"/>
              </w:rPr>
              <w:t xml:space="preserve">Kollegen, </w:t>
            </w:r>
            <w:r>
              <w:rPr>
                <w:sz w:val="20"/>
                <w:szCs w:val="20"/>
              </w:rPr>
              <w:t>Besuche</w:t>
            </w:r>
            <w:r w:rsidR="002E74FE"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, Gäste</w:t>
            </w:r>
            <w:r w:rsidR="0053441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Kunden oder während der Pausenzeiten einzuschränken? </w:t>
            </w:r>
          </w:p>
          <w:p w:rsidR="009A1106" w:rsidRDefault="009A1106" w:rsidP="009A110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9A1106" w:rsidRPr="00C42641" w:rsidRDefault="001D3137" w:rsidP="00B9259E">
            <w:pPr>
              <w:rPr>
                <w:rStyle w:val="jnkurzueamtabk"/>
                <w:rFonts w:cs="Arial"/>
                <w:bCs/>
                <w:kern w:val="36"/>
              </w:rPr>
            </w:pPr>
            <w:r>
              <w:t xml:space="preserve">Biostoffverordnung </w:t>
            </w:r>
            <w:r w:rsidRPr="001D3137">
              <w:t>§§ 10</w:t>
            </w:r>
            <w:r>
              <w:t xml:space="preserve"> und </w:t>
            </w:r>
            <w:r w:rsidRPr="001D3137">
              <w:t>11 und ggf. spezifischer TRBA’s</w:t>
            </w:r>
          </w:p>
        </w:tc>
        <w:tc>
          <w:tcPr>
            <w:tcW w:w="2126" w:type="dxa"/>
            <w:shd w:val="clear" w:color="auto" w:fill="auto"/>
          </w:tcPr>
          <w:p w:rsidR="009A1106" w:rsidRDefault="00534410" w:rsidP="00B9259E">
            <w:pPr>
              <w:widowControl/>
              <w:autoSpaceDE w:val="0"/>
              <w:autoSpaceDN w:val="0"/>
              <w:adjustRightInd w:val="0"/>
              <w:spacing w:before="0" w:after="0"/>
              <w:rPr>
                <w:rFonts w:cs="Arial"/>
              </w:rPr>
            </w:pPr>
            <w:r w:rsidRPr="00534410">
              <w:t>Biologische Gefährdung</w:t>
            </w:r>
          </w:p>
        </w:tc>
        <w:tc>
          <w:tcPr>
            <w:tcW w:w="5102" w:type="dxa"/>
            <w:shd w:val="clear" w:color="auto" w:fill="auto"/>
          </w:tcPr>
          <w:p w:rsidR="009A1106" w:rsidRDefault="00410CBE" w:rsidP="009A11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9A1106">
              <w:rPr>
                <w:sz w:val="20"/>
                <w:szCs w:val="20"/>
              </w:rPr>
              <w:t xml:space="preserve">eduzieren Sie die Anzahl der persönlichen Kontakte </w:t>
            </w:r>
          </w:p>
          <w:p w:rsidR="007F5987" w:rsidRDefault="00410CBE" w:rsidP="0096528C">
            <w:pPr>
              <w:numPr>
                <w:ilvl w:val="0"/>
                <w:numId w:val="20"/>
              </w:numPr>
              <w:tabs>
                <w:tab w:val="right" w:pos="0"/>
              </w:tabs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cs="DGUVMeta-Normal"/>
                <w:szCs w:val="18"/>
              </w:rPr>
            </w:pPr>
            <w:r>
              <w:rPr>
                <w:rFonts w:cs="DGUVMeta-Normal"/>
                <w:szCs w:val="18"/>
              </w:rPr>
              <w:t>R</w:t>
            </w:r>
            <w:r w:rsidR="009A1106" w:rsidRPr="00410CBE">
              <w:rPr>
                <w:rFonts w:cs="DGUVMeta-Normal"/>
                <w:szCs w:val="18"/>
              </w:rPr>
              <w:t xml:space="preserve">eduzieren </w:t>
            </w:r>
            <w:r w:rsidR="00E4173B">
              <w:rPr>
                <w:rFonts w:cs="DGUVMeta-Normal"/>
                <w:szCs w:val="18"/>
              </w:rPr>
              <w:t>S</w:t>
            </w:r>
            <w:r w:rsidR="009A1106" w:rsidRPr="00410CBE">
              <w:rPr>
                <w:rFonts w:cs="DGUVMeta-Normal"/>
                <w:szCs w:val="18"/>
              </w:rPr>
              <w:t xml:space="preserve">ie deren Dauer </w:t>
            </w:r>
            <w:r w:rsidR="002E74FE">
              <w:rPr>
                <w:rFonts w:cs="DGUVMeta-Normal"/>
                <w:szCs w:val="18"/>
              </w:rPr>
              <w:t>(max. 10 Minuten)</w:t>
            </w:r>
          </w:p>
          <w:p w:rsidR="007F5987" w:rsidRDefault="009A1106" w:rsidP="0096528C">
            <w:pPr>
              <w:numPr>
                <w:ilvl w:val="0"/>
                <w:numId w:val="20"/>
              </w:numPr>
              <w:tabs>
                <w:tab w:val="right" w:pos="11"/>
              </w:tabs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cs="DGUVMeta-Normal"/>
                <w:szCs w:val="18"/>
              </w:rPr>
            </w:pPr>
            <w:r w:rsidRPr="00410CBE">
              <w:rPr>
                <w:rFonts w:cs="DGUVMeta-Normal"/>
                <w:szCs w:val="18"/>
              </w:rPr>
              <w:t>Einhaltung der Abstand</w:t>
            </w:r>
            <w:r w:rsidR="00E4173B">
              <w:rPr>
                <w:rFonts w:cs="DGUVMeta-Normal"/>
                <w:szCs w:val="18"/>
              </w:rPr>
              <w:t>s</w:t>
            </w:r>
            <w:r w:rsidRPr="00410CBE">
              <w:rPr>
                <w:rFonts w:cs="DGUVMeta-Normal"/>
                <w:szCs w:val="18"/>
              </w:rPr>
              <w:t>regelung</w:t>
            </w:r>
            <w:r w:rsidR="002E74FE">
              <w:rPr>
                <w:rFonts w:cs="DGUVMeta-Normal"/>
                <w:szCs w:val="18"/>
              </w:rPr>
              <w:t xml:space="preserve"> (</w:t>
            </w:r>
            <w:r w:rsidR="002E74FE" w:rsidRPr="002E74FE">
              <w:rPr>
                <w:rFonts w:cs="DGUVMeta-Normal"/>
                <w:szCs w:val="18"/>
              </w:rPr>
              <w:t>1,5 -2 m)</w:t>
            </w:r>
          </w:p>
          <w:p w:rsidR="007F5987" w:rsidRDefault="009A1106" w:rsidP="0096528C">
            <w:pPr>
              <w:numPr>
                <w:ilvl w:val="0"/>
                <w:numId w:val="20"/>
              </w:numPr>
              <w:tabs>
                <w:tab w:val="right" w:pos="0"/>
              </w:tabs>
              <w:autoSpaceDE w:val="0"/>
              <w:autoSpaceDN w:val="0"/>
              <w:adjustRightInd w:val="0"/>
              <w:spacing w:line="240" w:lineRule="atLeast"/>
              <w:textAlignment w:val="center"/>
              <w:rPr>
                <w:lang w:eastAsia="en-US"/>
              </w:rPr>
            </w:pPr>
            <w:r w:rsidRPr="00410CBE">
              <w:rPr>
                <w:rFonts w:cs="DGUVMeta-Normal"/>
                <w:szCs w:val="18"/>
              </w:rPr>
              <w:t>Neugestaltung der Pausenzeiten (max. 3 MA zusammen in der Pause)</w:t>
            </w:r>
          </w:p>
        </w:tc>
        <w:tc>
          <w:tcPr>
            <w:tcW w:w="996" w:type="dxa"/>
            <w:shd w:val="clear" w:color="auto" w:fill="auto"/>
          </w:tcPr>
          <w:p w:rsidR="009A1106" w:rsidRPr="00A61745" w:rsidRDefault="009A1106" w:rsidP="00B9259E"/>
        </w:tc>
        <w:tc>
          <w:tcPr>
            <w:tcW w:w="993" w:type="dxa"/>
            <w:shd w:val="clear" w:color="auto" w:fill="auto"/>
          </w:tcPr>
          <w:p w:rsidR="009A1106" w:rsidRDefault="009A1106" w:rsidP="00B9259E"/>
        </w:tc>
      </w:tr>
      <w:tr w:rsidR="009A1106" w:rsidTr="00B215B2">
        <w:trPr>
          <w:cantSplit/>
        </w:trPr>
        <w:tc>
          <w:tcPr>
            <w:tcW w:w="565" w:type="dxa"/>
          </w:tcPr>
          <w:p w:rsidR="009A1106" w:rsidRPr="00B15247" w:rsidRDefault="009A1106" w:rsidP="00B215B2">
            <w:pPr>
              <w:pStyle w:val="Listenabsatz"/>
              <w:numPr>
                <w:ilvl w:val="0"/>
                <w:numId w:val="18"/>
              </w:numPr>
              <w:spacing w:after="200" w:line="276" w:lineRule="auto"/>
              <w:ind w:left="419" w:hanging="419"/>
              <w:rPr>
                <w:rFonts w:cs="Arial"/>
              </w:rPr>
            </w:pPr>
          </w:p>
        </w:tc>
        <w:tc>
          <w:tcPr>
            <w:tcW w:w="3118" w:type="dxa"/>
            <w:shd w:val="clear" w:color="auto" w:fill="auto"/>
          </w:tcPr>
          <w:p w:rsidR="009A1106" w:rsidRDefault="009A1106" w:rsidP="009A1106">
            <w:pPr>
              <w:pStyle w:val="Default"/>
            </w:pPr>
            <w:r>
              <w:rPr>
                <w:sz w:val="20"/>
                <w:szCs w:val="20"/>
              </w:rPr>
              <w:t xml:space="preserve">Unterstützt Sie Ihr Betriebsarzt bei Maßnahmen gegen den Virus? </w:t>
            </w:r>
          </w:p>
          <w:p w:rsidR="009A1106" w:rsidRDefault="009A1106" w:rsidP="009A110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9A1106" w:rsidRPr="00C42641" w:rsidRDefault="001D3137" w:rsidP="00B9259E">
            <w:pPr>
              <w:rPr>
                <w:rStyle w:val="jnkurzueamtabk"/>
                <w:rFonts w:cs="Arial"/>
                <w:bCs/>
                <w:kern w:val="36"/>
              </w:rPr>
            </w:pPr>
            <w:r>
              <w:t xml:space="preserve">Biostoffverordnung </w:t>
            </w:r>
            <w:r w:rsidRPr="001D3137">
              <w:t>§§ 10</w:t>
            </w:r>
            <w:r>
              <w:t xml:space="preserve"> und </w:t>
            </w:r>
            <w:r w:rsidRPr="001D3137">
              <w:t>11 und ggf. spezifischer TRBA’s</w:t>
            </w:r>
          </w:p>
        </w:tc>
        <w:tc>
          <w:tcPr>
            <w:tcW w:w="2126" w:type="dxa"/>
            <w:shd w:val="clear" w:color="auto" w:fill="auto"/>
          </w:tcPr>
          <w:p w:rsidR="009A1106" w:rsidRDefault="00534410" w:rsidP="00B9259E">
            <w:pPr>
              <w:widowControl/>
              <w:autoSpaceDE w:val="0"/>
              <w:autoSpaceDN w:val="0"/>
              <w:adjustRightInd w:val="0"/>
              <w:spacing w:before="0" w:after="0"/>
              <w:rPr>
                <w:rFonts w:cs="Arial"/>
              </w:rPr>
            </w:pPr>
            <w:r w:rsidRPr="00534410">
              <w:t>Biologische Gefährdung</w:t>
            </w:r>
          </w:p>
        </w:tc>
        <w:tc>
          <w:tcPr>
            <w:tcW w:w="5102" w:type="dxa"/>
            <w:shd w:val="clear" w:color="auto" w:fill="auto"/>
          </w:tcPr>
          <w:p w:rsidR="009A1106" w:rsidRDefault="009A1106" w:rsidP="009A1106">
            <w:pPr>
              <w:pStyle w:val="Default"/>
            </w:pPr>
            <w:r>
              <w:rPr>
                <w:sz w:val="20"/>
                <w:szCs w:val="20"/>
              </w:rPr>
              <w:t xml:space="preserve">Lassen Sie sich durch Ihren Betriebsarzt über mögliche Maßnahmen informieren. </w:t>
            </w:r>
          </w:p>
          <w:p w:rsidR="009A1106" w:rsidRDefault="009A1106" w:rsidP="009A110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</w:tcPr>
          <w:p w:rsidR="009A1106" w:rsidRPr="00A61745" w:rsidRDefault="009A1106" w:rsidP="00B9259E"/>
        </w:tc>
        <w:tc>
          <w:tcPr>
            <w:tcW w:w="993" w:type="dxa"/>
            <w:shd w:val="clear" w:color="auto" w:fill="auto"/>
          </w:tcPr>
          <w:p w:rsidR="009A1106" w:rsidRDefault="009A1106" w:rsidP="00B9259E"/>
        </w:tc>
      </w:tr>
      <w:tr w:rsidR="009A1106" w:rsidTr="00B215B2">
        <w:trPr>
          <w:cantSplit/>
        </w:trPr>
        <w:tc>
          <w:tcPr>
            <w:tcW w:w="565" w:type="dxa"/>
          </w:tcPr>
          <w:p w:rsidR="009A1106" w:rsidRPr="00B15247" w:rsidRDefault="009A1106" w:rsidP="00B215B2">
            <w:pPr>
              <w:pStyle w:val="Listenabsatz"/>
              <w:numPr>
                <w:ilvl w:val="0"/>
                <w:numId w:val="18"/>
              </w:numPr>
              <w:spacing w:after="200" w:line="276" w:lineRule="auto"/>
              <w:ind w:left="419" w:hanging="419"/>
              <w:rPr>
                <w:rFonts w:cs="Arial"/>
              </w:rPr>
            </w:pPr>
          </w:p>
        </w:tc>
        <w:tc>
          <w:tcPr>
            <w:tcW w:w="3118" w:type="dxa"/>
            <w:shd w:val="clear" w:color="auto" w:fill="auto"/>
          </w:tcPr>
          <w:p w:rsidR="009A1106" w:rsidRDefault="001D3137" w:rsidP="009A11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Welche Maßnahmen bei Mitarbeite</w:t>
            </w:r>
            <w:r w:rsidR="00E4173B">
              <w:rPr>
                <w:sz w:val="20"/>
                <w:szCs w:val="20"/>
              </w:rPr>
              <w:t>nden</w:t>
            </w:r>
            <w:r>
              <w:rPr>
                <w:sz w:val="20"/>
                <w:szCs w:val="20"/>
              </w:rPr>
              <w:t xml:space="preserve"> mit möglichem Kontakt zu Infizierten werden getroffen?</w:t>
            </w:r>
          </w:p>
        </w:tc>
        <w:tc>
          <w:tcPr>
            <w:tcW w:w="2410" w:type="dxa"/>
            <w:shd w:val="clear" w:color="auto" w:fill="auto"/>
          </w:tcPr>
          <w:p w:rsidR="001D3137" w:rsidRDefault="001D3137" w:rsidP="00B9259E">
            <w:r>
              <w:t xml:space="preserve">Biostoffverordnung </w:t>
            </w:r>
            <w:r w:rsidRPr="001D3137">
              <w:t>§§ 8</w:t>
            </w:r>
            <w:r>
              <w:t xml:space="preserve"> und</w:t>
            </w:r>
            <w:r w:rsidRPr="001D3137">
              <w:t xml:space="preserve"> 9, TRBA 400, TRBA 500</w:t>
            </w:r>
            <w:r>
              <w:t xml:space="preserve"> </w:t>
            </w:r>
          </w:p>
          <w:p w:rsidR="009A1106" w:rsidRPr="00C42641" w:rsidRDefault="001D3137" w:rsidP="00B9259E">
            <w:pPr>
              <w:rPr>
                <w:rStyle w:val="jnkurzueamtabk"/>
                <w:rFonts w:cs="Arial"/>
                <w:bCs/>
                <w:kern w:val="36"/>
              </w:rPr>
            </w:pPr>
            <w:r>
              <w:t>Beschluss 609 "Arbeitsschutz beim Auftreten einer nicht ausreichend impfpräventablen humanen Influenza</w:t>
            </w:r>
            <w:r w:rsidR="005C31A8">
              <w:t>"</w:t>
            </w:r>
          </w:p>
        </w:tc>
        <w:tc>
          <w:tcPr>
            <w:tcW w:w="2126" w:type="dxa"/>
            <w:shd w:val="clear" w:color="auto" w:fill="auto"/>
          </w:tcPr>
          <w:p w:rsidR="009A1106" w:rsidRDefault="001D3137" w:rsidP="00B9259E">
            <w:pPr>
              <w:widowControl/>
              <w:autoSpaceDE w:val="0"/>
              <w:autoSpaceDN w:val="0"/>
              <w:adjustRightInd w:val="0"/>
              <w:spacing w:before="0" w:after="0"/>
              <w:rPr>
                <w:rFonts w:cs="Arial"/>
              </w:rPr>
            </w:pPr>
            <w:r w:rsidRPr="00534410">
              <w:t>Biologische Gefährdung</w:t>
            </w:r>
          </w:p>
        </w:tc>
        <w:tc>
          <w:tcPr>
            <w:tcW w:w="5102" w:type="dxa"/>
            <w:shd w:val="clear" w:color="auto" w:fill="auto"/>
          </w:tcPr>
          <w:p w:rsidR="00527D00" w:rsidRDefault="00527D00" w:rsidP="001D313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Tragen von Handschuhen </w:t>
            </w:r>
            <w:r w:rsidRPr="00527D00">
              <w:rPr>
                <w:sz w:val="20"/>
                <w:szCs w:val="20"/>
              </w:rPr>
              <w:t>(tätigkeitsbezogen DIN EN 455 bzw. DIN EN 374)</w:t>
            </w:r>
            <w:r>
              <w:rPr>
                <w:sz w:val="20"/>
                <w:szCs w:val="20"/>
              </w:rPr>
              <w:t xml:space="preserve"> und</w:t>
            </w:r>
            <w:r w:rsidRPr="00527D00">
              <w:rPr>
                <w:sz w:val="20"/>
                <w:szCs w:val="20"/>
              </w:rPr>
              <w:t xml:space="preserve"> ei</w:t>
            </w:r>
            <w:r>
              <w:rPr>
                <w:sz w:val="20"/>
                <w:szCs w:val="20"/>
              </w:rPr>
              <w:t>ne Schutzbrille</w:t>
            </w:r>
          </w:p>
          <w:p w:rsidR="009A1106" w:rsidRDefault="001D3137" w:rsidP="001D3137">
            <w:pPr>
              <w:pStyle w:val="Default"/>
              <w:rPr>
                <w:sz w:val="20"/>
                <w:szCs w:val="20"/>
              </w:rPr>
            </w:pPr>
            <w:r w:rsidRPr="001D3137">
              <w:rPr>
                <w:sz w:val="20"/>
                <w:szCs w:val="20"/>
              </w:rPr>
              <w:t xml:space="preserve">Tragen eines Mund-Nasen-Schutzes für </w:t>
            </w:r>
            <w:r w:rsidR="00E4173B">
              <w:rPr>
                <w:sz w:val="20"/>
                <w:szCs w:val="20"/>
              </w:rPr>
              <w:t>die/</w:t>
            </w:r>
            <w:r>
              <w:rPr>
                <w:sz w:val="20"/>
                <w:szCs w:val="20"/>
              </w:rPr>
              <w:t>den Beschäftigte</w:t>
            </w:r>
            <w:r w:rsidR="00E4173B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n</w:t>
            </w:r>
            <w:r w:rsidRPr="001D3137">
              <w:rPr>
                <w:sz w:val="20"/>
                <w:szCs w:val="20"/>
              </w:rPr>
              <w:t xml:space="preserve"> und</w:t>
            </w:r>
            <w:r>
              <w:rPr>
                <w:sz w:val="20"/>
                <w:szCs w:val="20"/>
              </w:rPr>
              <w:t xml:space="preserve"> </w:t>
            </w:r>
            <w:r w:rsidR="00E4173B">
              <w:rPr>
                <w:sz w:val="20"/>
                <w:szCs w:val="20"/>
              </w:rPr>
              <w:t xml:space="preserve">die </w:t>
            </w:r>
            <w:r w:rsidRPr="001D3137">
              <w:rPr>
                <w:sz w:val="20"/>
                <w:szCs w:val="20"/>
              </w:rPr>
              <w:t>Fremdperson</w:t>
            </w:r>
          </w:p>
          <w:p w:rsidR="001D3137" w:rsidRDefault="001D3137" w:rsidP="001D3137">
            <w:pPr>
              <w:pStyle w:val="Default"/>
              <w:rPr>
                <w:sz w:val="20"/>
                <w:szCs w:val="20"/>
              </w:rPr>
            </w:pPr>
            <w:r w:rsidRPr="001D3137">
              <w:rPr>
                <w:sz w:val="20"/>
                <w:szCs w:val="20"/>
              </w:rPr>
              <w:t>Nach individueller Risikoeinschätzung</w:t>
            </w:r>
            <w:r>
              <w:rPr>
                <w:sz w:val="20"/>
                <w:szCs w:val="20"/>
              </w:rPr>
              <w:t xml:space="preserve"> </w:t>
            </w:r>
            <w:r w:rsidRPr="001D3137">
              <w:rPr>
                <w:sz w:val="20"/>
                <w:szCs w:val="20"/>
              </w:rPr>
              <w:t xml:space="preserve">Atemschutzmaske für </w:t>
            </w:r>
            <w:r w:rsidR="00E4173B">
              <w:rPr>
                <w:sz w:val="20"/>
                <w:szCs w:val="20"/>
              </w:rPr>
              <w:t>die/</w:t>
            </w:r>
            <w:r>
              <w:rPr>
                <w:sz w:val="20"/>
                <w:szCs w:val="20"/>
              </w:rPr>
              <w:t>den</w:t>
            </w:r>
            <w:r w:rsidRPr="001D313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Beschäftigte</w:t>
            </w:r>
            <w:r w:rsidR="00E4173B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n </w:t>
            </w:r>
            <w:r w:rsidRPr="001D3137">
              <w:rPr>
                <w:sz w:val="20"/>
                <w:szCs w:val="20"/>
              </w:rPr>
              <w:t>(mindestens FFP2) bei direktem</w:t>
            </w:r>
            <w:r>
              <w:rPr>
                <w:sz w:val="20"/>
                <w:szCs w:val="20"/>
              </w:rPr>
              <w:t xml:space="preserve"> </w:t>
            </w:r>
            <w:r w:rsidRPr="001D3137">
              <w:rPr>
                <w:sz w:val="20"/>
                <w:szCs w:val="20"/>
              </w:rPr>
              <w:t>Kontakt und Infektionsrisiko</w:t>
            </w:r>
          </w:p>
          <w:p w:rsidR="0096528C" w:rsidRPr="00103A90" w:rsidRDefault="00103A90" w:rsidP="001D3137">
            <w:pPr>
              <w:pStyle w:val="Default"/>
              <w:rPr>
                <w:b/>
                <w:sz w:val="20"/>
                <w:szCs w:val="20"/>
              </w:rPr>
            </w:pPr>
            <w:r w:rsidRPr="00103A90">
              <w:rPr>
                <w:b/>
                <w:sz w:val="20"/>
                <w:szCs w:val="20"/>
              </w:rPr>
              <w:t>Erläuterung:</w:t>
            </w:r>
          </w:p>
          <w:p w:rsidR="001D3137" w:rsidRPr="0096528C" w:rsidRDefault="005D3490" w:rsidP="001D3137">
            <w:pPr>
              <w:pStyle w:val="Default"/>
              <w:widowControl w:val="0"/>
              <w:spacing w:before="20"/>
              <w:rPr>
                <w:sz w:val="20"/>
                <w:szCs w:val="20"/>
              </w:rPr>
            </w:pPr>
            <w:r w:rsidRPr="0096528C">
              <w:rPr>
                <w:sz w:val="20"/>
                <w:szCs w:val="20"/>
              </w:rPr>
              <w:t>Trägt die Fremdperson selbst Mund-Nase-Schutz =&gt; Mund-Nase-Schutz</w:t>
            </w:r>
          </w:p>
          <w:p w:rsidR="001D3137" w:rsidRPr="0096528C" w:rsidRDefault="005D3490" w:rsidP="001D3137">
            <w:pPr>
              <w:pStyle w:val="Default"/>
              <w:widowControl w:val="0"/>
              <w:spacing w:before="20"/>
              <w:rPr>
                <w:sz w:val="20"/>
                <w:szCs w:val="20"/>
              </w:rPr>
            </w:pPr>
            <w:r w:rsidRPr="0096528C">
              <w:rPr>
                <w:sz w:val="20"/>
                <w:szCs w:val="20"/>
              </w:rPr>
              <w:t>Trägt die Fremdperson keinen Mund-Nase-Schutz =&gt; mind. FFP2</w:t>
            </w:r>
          </w:p>
          <w:p w:rsidR="001D3137" w:rsidRPr="0096528C" w:rsidRDefault="005D3490" w:rsidP="001D3137">
            <w:pPr>
              <w:pStyle w:val="Default"/>
              <w:widowControl w:val="0"/>
              <w:spacing w:before="20"/>
              <w:rPr>
                <w:color w:val="auto"/>
                <w:sz w:val="20"/>
                <w:szCs w:val="20"/>
              </w:rPr>
            </w:pPr>
            <w:r w:rsidRPr="0096528C">
              <w:rPr>
                <w:color w:val="auto"/>
                <w:sz w:val="20"/>
                <w:szCs w:val="20"/>
              </w:rPr>
              <w:t>Bei Behandlungen, die Husten des Patienten provozieren =&gt; FFP3 (Tragedauer und Wechselfristen sind zu beachten)</w:t>
            </w:r>
          </w:p>
          <w:p w:rsidR="001D3137" w:rsidRDefault="001D3137" w:rsidP="001D313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</w:tcPr>
          <w:p w:rsidR="00E4173B" w:rsidRPr="00A61745" w:rsidRDefault="00E4173B" w:rsidP="00B9259E"/>
        </w:tc>
        <w:tc>
          <w:tcPr>
            <w:tcW w:w="993" w:type="dxa"/>
            <w:shd w:val="clear" w:color="auto" w:fill="auto"/>
          </w:tcPr>
          <w:p w:rsidR="009A1106" w:rsidRDefault="009A1106" w:rsidP="00B9259E"/>
        </w:tc>
      </w:tr>
    </w:tbl>
    <w:p w:rsidR="00216938" w:rsidRDefault="00216938" w:rsidP="00DD0908">
      <w:pPr>
        <w:widowControl/>
        <w:spacing w:before="0" w:after="160" w:line="259" w:lineRule="auto"/>
        <w:rPr>
          <w:b/>
        </w:rPr>
        <w:sectPr w:rsidR="00216938" w:rsidSect="003B57F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6" w:orient="landscape"/>
          <w:pgMar w:top="1417" w:right="1417" w:bottom="1417" w:left="1134" w:header="426" w:footer="708" w:gutter="0"/>
          <w:cols w:space="708"/>
          <w:docGrid w:linePitch="360"/>
        </w:sectPr>
      </w:pPr>
    </w:p>
    <w:tbl>
      <w:tblPr>
        <w:tblW w:w="15310" w:type="dxa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5"/>
        <w:gridCol w:w="3118"/>
        <w:gridCol w:w="2410"/>
        <w:gridCol w:w="2126"/>
        <w:gridCol w:w="5102"/>
        <w:gridCol w:w="996"/>
        <w:gridCol w:w="993"/>
      </w:tblGrid>
      <w:tr w:rsidR="00216938" w:rsidRPr="005C492D" w:rsidTr="00DF0493">
        <w:trPr>
          <w:cantSplit/>
          <w:trHeight w:val="703"/>
          <w:tblHeader/>
        </w:trPr>
        <w:tc>
          <w:tcPr>
            <w:tcW w:w="565" w:type="dxa"/>
          </w:tcPr>
          <w:p w:rsidR="00216938" w:rsidRDefault="00216938" w:rsidP="00DF0493">
            <w:pPr>
              <w:widowControl/>
              <w:rPr>
                <w:bCs/>
                <w:color w:val="808080"/>
              </w:rPr>
            </w:pPr>
          </w:p>
        </w:tc>
        <w:tc>
          <w:tcPr>
            <w:tcW w:w="7654" w:type="dxa"/>
            <w:gridSpan w:val="3"/>
            <w:shd w:val="clear" w:color="auto" w:fill="auto"/>
          </w:tcPr>
          <w:p w:rsidR="00216938" w:rsidRPr="00103A90" w:rsidRDefault="00216938" w:rsidP="00DF0493">
            <w:pPr>
              <w:widowControl/>
              <w:rPr>
                <w:rFonts w:eastAsia="Calibri"/>
                <w:b/>
                <w:sz w:val="24"/>
                <w:szCs w:val="24"/>
              </w:rPr>
            </w:pPr>
            <w:r w:rsidRPr="00103A90">
              <w:rPr>
                <w:rFonts w:eastAsia="Calibri"/>
                <w:b/>
                <w:sz w:val="24"/>
                <w:szCs w:val="24"/>
              </w:rPr>
              <w:t xml:space="preserve">Gefährdungsbeurteilung gemäß §§ 4, 5 und 7 Biostoffverordnung </w:t>
            </w:r>
          </w:p>
          <w:p w:rsidR="00216938" w:rsidRDefault="00216938" w:rsidP="00DF0493">
            <w:pPr>
              <w:widowControl/>
              <w:rPr>
                <w:rFonts w:eastAsia="Calibri"/>
                <w:b/>
                <w:sz w:val="24"/>
                <w:szCs w:val="24"/>
              </w:rPr>
            </w:pPr>
            <w:r w:rsidRPr="00103A90">
              <w:rPr>
                <w:rFonts w:eastAsia="Calibri"/>
                <w:b/>
                <w:sz w:val="24"/>
                <w:szCs w:val="24"/>
              </w:rPr>
              <w:t>-Tätigkeiten mit Schutzstufen-</w:t>
            </w:r>
          </w:p>
          <w:p w:rsidR="00216938" w:rsidRPr="00103A90" w:rsidRDefault="00216938" w:rsidP="00DF0493">
            <w:pPr>
              <w:widowControl/>
              <w:rPr>
                <w:rFonts w:eastAsia="Calibri"/>
                <w:b/>
                <w:sz w:val="24"/>
                <w:szCs w:val="24"/>
              </w:rPr>
            </w:pPr>
            <w:r w:rsidRPr="00103A90">
              <w:rPr>
                <w:rFonts w:eastAsia="Calibri"/>
                <w:b/>
                <w:sz w:val="24"/>
                <w:szCs w:val="24"/>
              </w:rPr>
              <w:t>Coronavirus SARS-CoV-2</w:t>
            </w:r>
          </w:p>
          <w:p w:rsidR="00216938" w:rsidRPr="00103A90" w:rsidRDefault="00216938" w:rsidP="00DF0493">
            <w:pPr>
              <w:widowControl/>
              <w:rPr>
                <w:rFonts w:eastAsia="Calibri"/>
                <w:b/>
              </w:rPr>
            </w:pPr>
            <w:r w:rsidRPr="00103A90">
              <w:rPr>
                <w:rFonts w:eastAsia="Calibri"/>
                <w:b/>
              </w:rPr>
              <w:t>R 3: luftübertragbare</w:t>
            </w:r>
            <w:r>
              <w:rPr>
                <w:rFonts w:eastAsia="Calibri"/>
                <w:b/>
              </w:rPr>
              <w:t>r</w:t>
            </w:r>
            <w:r w:rsidRPr="00103A90">
              <w:rPr>
                <w:rFonts w:eastAsia="Calibri"/>
                <w:b/>
              </w:rPr>
              <w:t xml:space="preserve"> Erreger der Risikogruppe 3</w:t>
            </w:r>
          </w:p>
          <w:p w:rsidR="00216938" w:rsidRPr="00195290" w:rsidRDefault="00216938" w:rsidP="00216938">
            <w:pPr>
              <w:widowControl/>
              <w:rPr>
                <w:rFonts w:eastAsia="Calibri"/>
                <w:b/>
                <w:sz w:val="24"/>
                <w:szCs w:val="24"/>
              </w:rPr>
            </w:pPr>
            <w:r w:rsidRPr="00216938">
              <w:rPr>
                <w:rFonts w:eastAsia="Calibri"/>
                <w:b/>
                <w:color w:val="FF0000"/>
              </w:rPr>
              <w:t xml:space="preserve">Schutzstufe 3: </w:t>
            </w:r>
            <w:r w:rsidRPr="00216938">
              <w:rPr>
                <w:rFonts w:eastAsia="Calibri"/>
                <w:b/>
              </w:rPr>
              <w:t>Verhinderung einer Exposition der Beschäftigten gegenüber biologischen Arbeitsstoffen der Risikogruppe 3, die eine schwere Infektionskrankheit beim Menschen hervorrufen können.</w:t>
            </w:r>
          </w:p>
        </w:tc>
        <w:tc>
          <w:tcPr>
            <w:tcW w:w="7091" w:type="dxa"/>
            <w:gridSpan w:val="3"/>
            <w:shd w:val="clear" w:color="auto" w:fill="auto"/>
          </w:tcPr>
          <w:p w:rsidR="00216938" w:rsidRPr="00E631BF" w:rsidRDefault="00216938" w:rsidP="00DF0493">
            <w:pPr>
              <w:widowControl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Verantwortliche/r</w:t>
            </w:r>
            <w:r w:rsidRPr="00E631BF">
              <w:rPr>
                <w:rFonts w:eastAsia="Calibri"/>
                <w:b/>
                <w:sz w:val="24"/>
                <w:szCs w:val="24"/>
              </w:rPr>
              <w:t>:</w:t>
            </w:r>
          </w:p>
          <w:p w:rsidR="00216938" w:rsidRPr="007A5B96" w:rsidRDefault="00216938" w:rsidP="00DF0493">
            <w:pPr>
              <w:widowControl/>
              <w:rPr>
                <w:b/>
                <w:color w:val="808080"/>
              </w:rPr>
            </w:pPr>
            <w:r w:rsidRPr="00E631BF">
              <w:rPr>
                <w:rFonts w:eastAsia="Calibri"/>
                <w:b/>
                <w:sz w:val="24"/>
                <w:szCs w:val="24"/>
              </w:rPr>
              <w:t>Datum:</w:t>
            </w:r>
          </w:p>
        </w:tc>
      </w:tr>
      <w:tr w:rsidR="00216938" w:rsidRPr="005C492D" w:rsidTr="00DF0493">
        <w:trPr>
          <w:cantSplit/>
          <w:trHeight w:val="240"/>
          <w:tblHeader/>
        </w:trPr>
        <w:tc>
          <w:tcPr>
            <w:tcW w:w="565" w:type="dxa"/>
            <w:vMerge w:val="restart"/>
          </w:tcPr>
          <w:p w:rsidR="00216938" w:rsidRDefault="00216938" w:rsidP="00DF0493">
            <w:pPr>
              <w:widowControl/>
              <w:rPr>
                <w:b/>
              </w:rPr>
            </w:pPr>
            <w:r>
              <w:rPr>
                <w:b/>
              </w:rPr>
              <w:t>Lfd. Nr.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216938" w:rsidRPr="005C492D" w:rsidRDefault="00216938" w:rsidP="00DF0493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Prüffrage</w:t>
            </w:r>
            <w:r>
              <w:rPr>
                <w:b/>
              </w:rPr>
              <w:br/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216938" w:rsidRDefault="00216938" w:rsidP="00DF0493">
            <w:pPr>
              <w:widowControl/>
              <w:jc w:val="center"/>
              <w:rPr>
                <w:b/>
              </w:rPr>
            </w:pPr>
            <w:r w:rsidRPr="005C492D">
              <w:rPr>
                <w:b/>
              </w:rPr>
              <w:t>Schutzziel/</w:t>
            </w:r>
          </w:p>
          <w:p w:rsidR="00216938" w:rsidRPr="005C492D" w:rsidRDefault="00216938" w:rsidP="00DF0493">
            <w:pPr>
              <w:widowControl/>
              <w:jc w:val="center"/>
              <w:rPr>
                <w:b/>
              </w:rPr>
            </w:pPr>
            <w:r w:rsidRPr="005C492D">
              <w:rPr>
                <w:b/>
              </w:rPr>
              <w:t>Quelle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216938" w:rsidRPr="005C492D" w:rsidRDefault="00216938" w:rsidP="00DF0493">
            <w:pPr>
              <w:widowControl/>
              <w:jc w:val="center"/>
              <w:rPr>
                <w:b/>
              </w:rPr>
            </w:pPr>
            <w:r w:rsidRPr="005C492D">
              <w:rPr>
                <w:b/>
              </w:rPr>
              <w:t>Gefährdung</w:t>
            </w:r>
            <w:r>
              <w:rPr>
                <w:b/>
              </w:rPr>
              <w:t>/</w:t>
            </w:r>
            <w:r>
              <w:rPr>
                <w:b/>
              </w:rPr>
              <w:br/>
            </w:r>
            <w:r w:rsidRPr="005C492D">
              <w:rPr>
                <w:b/>
              </w:rPr>
              <w:t>Belastung</w:t>
            </w:r>
            <w:r>
              <w:rPr>
                <w:b/>
              </w:rPr>
              <w:t>/</w:t>
            </w:r>
            <w:r w:rsidRPr="005C492D">
              <w:rPr>
                <w:b/>
              </w:rPr>
              <w:t>M</w:t>
            </w:r>
            <w:r>
              <w:rPr>
                <w:b/>
              </w:rPr>
              <w:t>a</w:t>
            </w:r>
            <w:r w:rsidRPr="005C492D">
              <w:rPr>
                <w:b/>
              </w:rPr>
              <w:t>ngel</w:t>
            </w:r>
          </w:p>
        </w:tc>
        <w:tc>
          <w:tcPr>
            <w:tcW w:w="5102" w:type="dxa"/>
            <w:vMerge w:val="restart"/>
            <w:shd w:val="clear" w:color="auto" w:fill="auto"/>
          </w:tcPr>
          <w:p w:rsidR="00216938" w:rsidRPr="005C492D" w:rsidRDefault="00216938" w:rsidP="00DF0493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Lösungsansätze/</w:t>
            </w:r>
            <w:r>
              <w:rPr>
                <w:b/>
              </w:rPr>
              <w:br/>
              <w:t>Maßnahmen</w:t>
            </w:r>
          </w:p>
        </w:tc>
        <w:tc>
          <w:tcPr>
            <w:tcW w:w="1989" w:type="dxa"/>
            <w:gridSpan w:val="2"/>
            <w:shd w:val="clear" w:color="auto" w:fill="auto"/>
          </w:tcPr>
          <w:p w:rsidR="00216938" w:rsidRPr="005C492D" w:rsidRDefault="00216938" w:rsidP="00DF0493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Handlungsbedarf</w:t>
            </w:r>
          </w:p>
        </w:tc>
      </w:tr>
      <w:tr w:rsidR="00216938" w:rsidRPr="007E31DC" w:rsidTr="00DF0493">
        <w:trPr>
          <w:cantSplit/>
          <w:trHeight w:val="240"/>
          <w:tblHeader/>
        </w:trPr>
        <w:tc>
          <w:tcPr>
            <w:tcW w:w="565" w:type="dxa"/>
            <w:vMerge/>
          </w:tcPr>
          <w:p w:rsidR="00216938" w:rsidRPr="005C492D" w:rsidRDefault="00216938" w:rsidP="00DF0493">
            <w:pPr>
              <w:widowControl/>
              <w:rPr>
                <w:b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216938" w:rsidRPr="005C492D" w:rsidRDefault="00216938" w:rsidP="00DF0493">
            <w:pPr>
              <w:widowControl/>
              <w:rPr>
                <w:b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216938" w:rsidRPr="005C492D" w:rsidRDefault="00216938" w:rsidP="00DF0493">
            <w:pPr>
              <w:widowControl/>
              <w:jc w:val="center"/>
              <w:rPr>
                <w:b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16938" w:rsidRPr="005C492D" w:rsidRDefault="00216938" w:rsidP="00DF0493">
            <w:pPr>
              <w:widowControl/>
              <w:jc w:val="center"/>
              <w:rPr>
                <w:b/>
              </w:rPr>
            </w:pPr>
          </w:p>
        </w:tc>
        <w:tc>
          <w:tcPr>
            <w:tcW w:w="5102" w:type="dxa"/>
            <w:vMerge/>
            <w:shd w:val="clear" w:color="auto" w:fill="auto"/>
          </w:tcPr>
          <w:p w:rsidR="00216938" w:rsidRPr="005C492D" w:rsidRDefault="00216938" w:rsidP="00DF0493">
            <w:pPr>
              <w:widowControl/>
              <w:jc w:val="center"/>
              <w:rPr>
                <w:b/>
              </w:rPr>
            </w:pPr>
          </w:p>
        </w:tc>
        <w:tc>
          <w:tcPr>
            <w:tcW w:w="996" w:type="dxa"/>
            <w:shd w:val="clear" w:color="auto" w:fill="auto"/>
          </w:tcPr>
          <w:p w:rsidR="00216938" w:rsidRPr="007E31DC" w:rsidRDefault="00216938" w:rsidP="00DF0493">
            <w:pPr>
              <w:widowControl/>
              <w:jc w:val="center"/>
              <w:rPr>
                <w:b/>
                <w:sz w:val="18"/>
              </w:rPr>
            </w:pPr>
            <w:r w:rsidRPr="007E31DC">
              <w:rPr>
                <w:b/>
                <w:sz w:val="18"/>
              </w:rPr>
              <w:t>ja</w:t>
            </w:r>
          </w:p>
        </w:tc>
        <w:tc>
          <w:tcPr>
            <w:tcW w:w="993" w:type="dxa"/>
            <w:shd w:val="clear" w:color="auto" w:fill="auto"/>
          </w:tcPr>
          <w:p w:rsidR="00216938" w:rsidRPr="007E31DC" w:rsidRDefault="00216938" w:rsidP="00DF0493">
            <w:pPr>
              <w:widowControl/>
              <w:jc w:val="center"/>
              <w:rPr>
                <w:b/>
                <w:sz w:val="18"/>
              </w:rPr>
            </w:pPr>
            <w:r w:rsidRPr="007E31DC">
              <w:rPr>
                <w:b/>
                <w:sz w:val="18"/>
              </w:rPr>
              <w:t>nein</w:t>
            </w:r>
          </w:p>
        </w:tc>
      </w:tr>
      <w:tr w:rsidR="00216938" w:rsidRPr="00B15247" w:rsidTr="00DF0493">
        <w:trPr>
          <w:cantSplit/>
        </w:trPr>
        <w:tc>
          <w:tcPr>
            <w:tcW w:w="565" w:type="dxa"/>
            <w:shd w:val="clear" w:color="auto" w:fill="D9D9D9" w:themeFill="background1" w:themeFillShade="D9"/>
          </w:tcPr>
          <w:p w:rsidR="00216938" w:rsidRPr="00B15247" w:rsidRDefault="00216938" w:rsidP="00DF0493">
            <w:pPr>
              <w:numPr>
                <w:ilvl w:val="0"/>
                <w:numId w:val="1"/>
              </w:num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745" w:type="dxa"/>
            <w:gridSpan w:val="6"/>
            <w:shd w:val="clear" w:color="auto" w:fill="D9D9D9" w:themeFill="background1" w:themeFillShade="D9"/>
          </w:tcPr>
          <w:p w:rsidR="00216938" w:rsidRPr="00B15247" w:rsidRDefault="00216938" w:rsidP="00E50FD3">
            <w:pPr>
              <w:ind w:left="72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Biologische Gefährdung</w:t>
            </w:r>
            <w:r w:rsidR="00A5646E">
              <w:rPr>
                <w:b/>
                <w:sz w:val="32"/>
                <w:szCs w:val="32"/>
              </w:rPr>
              <w:t xml:space="preserve"> mit Schutzstufe 3</w:t>
            </w:r>
            <w:r w:rsidR="00E50FD3">
              <w:rPr>
                <w:b/>
                <w:sz w:val="32"/>
                <w:szCs w:val="32"/>
              </w:rPr>
              <w:t xml:space="preserve"> nur für Beschäftigte die in Altenheimen, Krankenhäusern, Hospize, Notfallseelsorge oder ähnlichen Einrichtungen tätig sind. </w:t>
            </w:r>
          </w:p>
        </w:tc>
      </w:tr>
      <w:tr w:rsidR="00216938" w:rsidTr="00DF0493">
        <w:trPr>
          <w:cantSplit/>
        </w:trPr>
        <w:tc>
          <w:tcPr>
            <w:tcW w:w="565" w:type="dxa"/>
            <w:tcMar>
              <w:left w:w="0" w:type="dxa"/>
            </w:tcMar>
          </w:tcPr>
          <w:p w:rsidR="00216938" w:rsidRPr="00216938" w:rsidRDefault="00216938" w:rsidP="00216938">
            <w:pPr>
              <w:spacing w:after="200" w:line="276" w:lineRule="auto"/>
              <w:ind w:left="135"/>
              <w:rPr>
                <w:rFonts w:cs="Arial"/>
                <w:b/>
              </w:rPr>
            </w:pPr>
            <w:r w:rsidRPr="00216938">
              <w:rPr>
                <w:rFonts w:cs="Arial"/>
                <w:b/>
              </w:rPr>
              <w:t>2.1</w:t>
            </w:r>
          </w:p>
        </w:tc>
        <w:tc>
          <w:tcPr>
            <w:tcW w:w="3118" w:type="dxa"/>
            <w:shd w:val="clear" w:color="auto" w:fill="auto"/>
          </w:tcPr>
          <w:p w:rsidR="00216938" w:rsidRPr="001C1493" w:rsidRDefault="00216938" w:rsidP="008E0A33">
            <w:pPr>
              <w:rPr>
                <w:rFonts w:cs="Arial"/>
              </w:rPr>
            </w:pPr>
            <w:r>
              <w:t xml:space="preserve">Welche Maßnahmen bei Mitarbeitenden mit Kontakt zu </w:t>
            </w:r>
            <w:r w:rsidR="008E0A33">
              <w:t xml:space="preserve">bestätigten </w:t>
            </w:r>
            <w:r>
              <w:t>Infizierten werden getroffen?</w:t>
            </w:r>
          </w:p>
        </w:tc>
        <w:tc>
          <w:tcPr>
            <w:tcW w:w="2410" w:type="dxa"/>
            <w:shd w:val="clear" w:color="auto" w:fill="auto"/>
          </w:tcPr>
          <w:p w:rsidR="00216938" w:rsidRDefault="00216938" w:rsidP="00216938">
            <w:r>
              <w:t xml:space="preserve">Biostoffverordnung </w:t>
            </w:r>
            <w:r w:rsidRPr="001D3137">
              <w:t>§§ 8</w:t>
            </w:r>
            <w:r>
              <w:t xml:space="preserve"> und</w:t>
            </w:r>
            <w:r w:rsidRPr="001D3137">
              <w:t xml:space="preserve"> 9, TRBA </w:t>
            </w:r>
            <w:r>
              <w:t>250</w:t>
            </w:r>
            <w:r w:rsidRPr="001D3137">
              <w:t xml:space="preserve">, </w:t>
            </w:r>
          </w:p>
          <w:p w:rsidR="00216938" w:rsidRDefault="00216938" w:rsidP="00216938">
            <w:r>
              <w:t>Beschluss 609 "Arbeitsschutz beim Auftreten einer nicht ausreichend impfpräventablen humanen Influenza"</w:t>
            </w:r>
          </w:p>
        </w:tc>
        <w:tc>
          <w:tcPr>
            <w:tcW w:w="2126" w:type="dxa"/>
            <w:shd w:val="clear" w:color="auto" w:fill="auto"/>
          </w:tcPr>
          <w:p w:rsidR="00216938" w:rsidRDefault="00216938" w:rsidP="00DF0493">
            <w:r w:rsidRPr="00534410">
              <w:t>Biologische Gefährdung</w:t>
            </w:r>
          </w:p>
        </w:tc>
        <w:tc>
          <w:tcPr>
            <w:tcW w:w="5102" w:type="dxa"/>
            <w:shd w:val="clear" w:color="auto" w:fill="auto"/>
          </w:tcPr>
          <w:p w:rsidR="00216938" w:rsidRPr="00216938" w:rsidRDefault="00216938" w:rsidP="00216938">
            <w:pPr>
              <w:tabs>
                <w:tab w:val="right" w:pos="848"/>
              </w:tabs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cs="DGUVMeta-Normal"/>
                <w:szCs w:val="18"/>
              </w:rPr>
            </w:pPr>
            <w:r w:rsidRPr="00216938">
              <w:rPr>
                <w:rFonts w:cs="DGUVMeta-Normal"/>
                <w:szCs w:val="18"/>
              </w:rPr>
              <w:t>Schutzkittel</w:t>
            </w:r>
          </w:p>
          <w:p w:rsidR="00216938" w:rsidRPr="00216938" w:rsidRDefault="00216938" w:rsidP="00216938">
            <w:pPr>
              <w:tabs>
                <w:tab w:val="right" w:pos="848"/>
              </w:tabs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cs="DGUVMeta-Normal"/>
                <w:szCs w:val="18"/>
              </w:rPr>
            </w:pPr>
            <w:r w:rsidRPr="00216938">
              <w:rPr>
                <w:rFonts w:cs="DGUVMeta-Normal"/>
                <w:szCs w:val="18"/>
              </w:rPr>
              <w:t>Einweghandschuhe (DIN EN 455 bzw. DIN EN 374 tätigkeitsspezifisch)</w:t>
            </w:r>
          </w:p>
          <w:p w:rsidR="00216938" w:rsidRPr="00216938" w:rsidRDefault="00216938" w:rsidP="00216938">
            <w:pPr>
              <w:tabs>
                <w:tab w:val="right" w:pos="848"/>
              </w:tabs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cs="DGUVMeta-Normal"/>
                <w:szCs w:val="18"/>
              </w:rPr>
            </w:pPr>
            <w:r w:rsidRPr="00216938">
              <w:rPr>
                <w:rFonts w:cs="DGUVMeta-Normal"/>
                <w:szCs w:val="18"/>
              </w:rPr>
              <w:t>dicht anliegende Atemschutzmaske (Geräteklasse FFP2; FFP3 oder Respirator insbesondere bei ausgeprägter Exposition, zum Beispiel Bronchoskopie oder bei anderen Tätigkeiten, bei denen große Mengen Aerosole entstehen können)</w:t>
            </w:r>
          </w:p>
          <w:p w:rsidR="00216938" w:rsidRPr="00216938" w:rsidRDefault="00216938" w:rsidP="00216938">
            <w:pPr>
              <w:tabs>
                <w:tab w:val="right" w:pos="848"/>
              </w:tabs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cs="DGUVMeta-Normal"/>
                <w:szCs w:val="18"/>
              </w:rPr>
            </w:pPr>
            <w:r w:rsidRPr="00216938">
              <w:rPr>
                <w:rFonts w:cs="DGUVMeta-Normal"/>
                <w:szCs w:val="18"/>
              </w:rPr>
              <w:t>Schutzbrille</w:t>
            </w:r>
          </w:p>
          <w:p w:rsidR="00216938" w:rsidRPr="00216938" w:rsidRDefault="00216938" w:rsidP="00216938">
            <w:pPr>
              <w:tabs>
                <w:tab w:val="right" w:pos="848"/>
              </w:tabs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cs="DGUVMeta-Normal"/>
                <w:szCs w:val="18"/>
              </w:rPr>
            </w:pPr>
            <w:r w:rsidRPr="00216938">
              <w:rPr>
                <w:rFonts w:cs="DGUVMeta-Normal"/>
                <w:szCs w:val="18"/>
              </w:rPr>
              <w:t>langärmlige, wasserdichte Einwegschürze bei entsprechenden pflegerischen, diagnostischen oder therapeutischen Tätigkeiten am Patienten</w:t>
            </w:r>
          </w:p>
          <w:p w:rsidR="00216938" w:rsidRPr="003675D7" w:rsidRDefault="00216938" w:rsidP="00216938">
            <w:pPr>
              <w:tabs>
                <w:tab w:val="right" w:pos="848"/>
              </w:tabs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cs="DGUVMeta-Normal"/>
                <w:szCs w:val="18"/>
              </w:rPr>
            </w:pPr>
            <w:r w:rsidRPr="00216938">
              <w:rPr>
                <w:rFonts w:cs="DGUVMeta-Normal"/>
                <w:szCs w:val="18"/>
              </w:rPr>
              <w:t>Siehe hierzu auch die Empfehlung "Infektionsprävention im Rahmen der Pflege und Behandlung von Patienten mit übertragbaren Krankheiten".</w:t>
            </w:r>
          </w:p>
        </w:tc>
        <w:tc>
          <w:tcPr>
            <w:tcW w:w="996" w:type="dxa"/>
            <w:shd w:val="clear" w:color="auto" w:fill="auto"/>
          </w:tcPr>
          <w:p w:rsidR="00216938" w:rsidRPr="00A61745" w:rsidRDefault="00216938" w:rsidP="00DF0493"/>
        </w:tc>
        <w:tc>
          <w:tcPr>
            <w:tcW w:w="993" w:type="dxa"/>
            <w:shd w:val="clear" w:color="auto" w:fill="auto"/>
          </w:tcPr>
          <w:p w:rsidR="00216938" w:rsidRDefault="00216938" w:rsidP="00DF0493"/>
        </w:tc>
      </w:tr>
      <w:tr w:rsidR="00216938" w:rsidTr="00DF0493">
        <w:trPr>
          <w:cantSplit/>
        </w:trPr>
        <w:tc>
          <w:tcPr>
            <w:tcW w:w="565" w:type="dxa"/>
            <w:tcMar>
              <w:left w:w="0" w:type="dxa"/>
            </w:tcMar>
          </w:tcPr>
          <w:p w:rsidR="00216938" w:rsidRPr="00216938" w:rsidRDefault="00D36A25" w:rsidP="00216938">
            <w:pPr>
              <w:spacing w:after="200" w:line="276" w:lineRule="auto"/>
              <w:ind w:left="135"/>
              <w:rPr>
                <w:rFonts w:cs="Arial"/>
                <w:b/>
              </w:rPr>
            </w:pPr>
            <w:r w:rsidRPr="00216938">
              <w:rPr>
                <w:rFonts w:cs="Arial"/>
                <w:b/>
              </w:rPr>
              <w:lastRenderedPageBreak/>
              <w:t>2</w:t>
            </w:r>
            <w:r>
              <w:rPr>
                <w:rFonts w:cs="Arial"/>
                <w:b/>
              </w:rPr>
              <w:t>.2</w:t>
            </w:r>
          </w:p>
        </w:tc>
        <w:tc>
          <w:tcPr>
            <w:tcW w:w="3118" w:type="dxa"/>
            <w:shd w:val="clear" w:color="auto" w:fill="auto"/>
          </w:tcPr>
          <w:p w:rsidR="00216938" w:rsidRDefault="00216938" w:rsidP="00F5008A">
            <w:r>
              <w:t xml:space="preserve">Welche Maßnahmen </w:t>
            </w:r>
            <w:r w:rsidR="00F5008A">
              <w:t>werden</w:t>
            </w:r>
            <w:r>
              <w:t xml:space="preserve"> beim Betreten und Verlassen </w:t>
            </w:r>
            <w:r w:rsidR="00F5008A">
              <w:t>des Patientenzimmers bei Fällen von bestätigter SARS-CoV-2-Infektion getroffen?</w:t>
            </w:r>
          </w:p>
        </w:tc>
        <w:tc>
          <w:tcPr>
            <w:tcW w:w="2410" w:type="dxa"/>
            <w:shd w:val="clear" w:color="auto" w:fill="auto"/>
          </w:tcPr>
          <w:p w:rsidR="00216938" w:rsidRDefault="00216938" w:rsidP="00216938">
            <w:r>
              <w:t xml:space="preserve">Biostoffverordnung </w:t>
            </w:r>
            <w:r w:rsidRPr="001D3137">
              <w:t>§§ 8</w:t>
            </w:r>
            <w:r>
              <w:t xml:space="preserve"> und</w:t>
            </w:r>
            <w:r w:rsidRPr="001D3137">
              <w:t xml:space="preserve"> 9, TRBA </w:t>
            </w:r>
            <w:r>
              <w:t>250</w:t>
            </w:r>
            <w:r w:rsidRPr="001D3137">
              <w:t xml:space="preserve">, </w:t>
            </w:r>
          </w:p>
          <w:p w:rsidR="00216938" w:rsidRDefault="00216938" w:rsidP="00216938">
            <w:r>
              <w:t>Beschluss 609 "Arbeitsschutz beim Auftreten einer nicht ausreichend impfpräventablen humanen Influenza"</w:t>
            </w:r>
          </w:p>
        </w:tc>
        <w:tc>
          <w:tcPr>
            <w:tcW w:w="2126" w:type="dxa"/>
            <w:shd w:val="clear" w:color="auto" w:fill="auto"/>
          </w:tcPr>
          <w:p w:rsidR="00216938" w:rsidRDefault="00216938" w:rsidP="00DF0493">
            <w:pPr>
              <w:rPr>
                <w:rFonts w:cs="Arial"/>
              </w:rPr>
            </w:pPr>
            <w:r w:rsidRPr="00534410">
              <w:t>Biologische Gefährdung</w:t>
            </w:r>
          </w:p>
        </w:tc>
        <w:tc>
          <w:tcPr>
            <w:tcW w:w="5102" w:type="dxa"/>
            <w:shd w:val="clear" w:color="auto" w:fill="auto"/>
          </w:tcPr>
          <w:p w:rsidR="00216938" w:rsidRPr="00216938" w:rsidRDefault="00216938" w:rsidP="00216938">
            <w:pPr>
              <w:tabs>
                <w:tab w:val="right" w:pos="848"/>
              </w:tabs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cs="DGUVMeta-Normal"/>
                <w:szCs w:val="18"/>
              </w:rPr>
            </w:pPr>
            <w:r w:rsidRPr="00216938">
              <w:rPr>
                <w:rFonts w:cs="DGUVMeta-Normal"/>
                <w:szCs w:val="18"/>
              </w:rPr>
              <w:t>Zur Umsetzung der Händehygiene und der Verwendung persönlicher Schutzausrüstung gelten folgende Empfehlungen:</w:t>
            </w:r>
          </w:p>
          <w:p w:rsidR="00216938" w:rsidRPr="00216938" w:rsidRDefault="00216938" w:rsidP="00216938">
            <w:pPr>
              <w:numPr>
                <w:ilvl w:val="0"/>
                <w:numId w:val="21"/>
              </w:numPr>
              <w:tabs>
                <w:tab w:val="right" w:pos="848"/>
              </w:tabs>
              <w:autoSpaceDE w:val="0"/>
              <w:autoSpaceDN w:val="0"/>
              <w:adjustRightInd w:val="0"/>
              <w:spacing w:line="240" w:lineRule="atLeast"/>
              <w:ind w:left="0"/>
              <w:textAlignment w:val="center"/>
              <w:rPr>
                <w:rFonts w:cs="DGUVMeta-Normal"/>
                <w:szCs w:val="18"/>
              </w:rPr>
            </w:pPr>
            <w:r w:rsidRPr="00216938">
              <w:rPr>
                <w:rFonts w:cs="DGUVMeta-Normal"/>
                <w:szCs w:val="18"/>
              </w:rPr>
              <w:t>Die bekannten Indikationen für Händedesinfektion auch in Verbindung mit dem Handschuhwechsel gemäß den 5 Momenten der Händehygiene beachten.</w:t>
            </w:r>
          </w:p>
          <w:p w:rsidR="00216938" w:rsidRPr="00216938" w:rsidRDefault="00216938" w:rsidP="00216938">
            <w:pPr>
              <w:numPr>
                <w:ilvl w:val="0"/>
                <w:numId w:val="21"/>
              </w:numPr>
              <w:tabs>
                <w:tab w:val="right" w:pos="848"/>
              </w:tabs>
              <w:autoSpaceDE w:val="0"/>
              <w:autoSpaceDN w:val="0"/>
              <w:adjustRightInd w:val="0"/>
              <w:spacing w:line="240" w:lineRule="atLeast"/>
              <w:ind w:left="0"/>
              <w:textAlignment w:val="center"/>
              <w:rPr>
                <w:rFonts w:cs="DGUVMeta-Normal"/>
                <w:szCs w:val="18"/>
              </w:rPr>
            </w:pPr>
            <w:r w:rsidRPr="00216938">
              <w:rPr>
                <w:rFonts w:cs="DGUVMeta-Normal"/>
                <w:szCs w:val="18"/>
              </w:rPr>
              <w:t>Persönliche Schutzausrüstung vor Betreten des Patientenzimmers anlegen, und vor Verlassen der Schleuse/des Zimmers dort belassen.</w:t>
            </w:r>
          </w:p>
          <w:p w:rsidR="00216938" w:rsidRPr="00216938" w:rsidRDefault="00216938" w:rsidP="00216938">
            <w:pPr>
              <w:numPr>
                <w:ilvl w:val="0"/>
                <w:numId w:val="21"/>
              </w:numPr>
              <w:tabs>
                <w:tab w:val="right" w:pos="848"/>
              </w:tabs>
              <w:autoSpaceDE w:val="0"/>
              <w:autoSpaceDN w:val="0"/>
              <w:adjustRightInd w:val="0"/>
              <w:spacing w:line="240" w:lineRule="atLeast"/>
              <w:ind w:left="0"/>
              <w:textAlignment w:val="center"/>
              <w:rPr>
                <w:rFonts w:cs="DGUVMeta-Normal"/>
                <w:szCs w:val="18"/>
              </w:rPr>
            </w:pPr>
            <w:r w:rsidRPr="00216938">
              <w:rPr>
                <w:rFonts w:cs="DGUVMeta-Normal"/>
                <w:szCs w:val="18"/>
              </w:rPr>
              <w:t xml:space="preserve">Einweghandschuhe bzw. -kittel vor Verlassen des Zimmers bzw. der Schleuse in einem geschlossenen Behältnis entsorgen (siehe </w:t>
            </w:r>
            <w:hyperlink r:id="rId14" w:tgtFrame="_blank" w:tooltip="Externer Link Robert Koch Institut: Vollzugshilfe zur Entsorgung von Abfällen aus Einrichtungen des Gesundheitsdienstes (Öffnet neues Fenster)" w:history="1">
              <w:r w:rsidRPr="00216938">
                <w:rPr>
                  <w:rFonts w:cs="DGUVMeta-Normal"/>
                  <w:szCs w:val="18"/>
                </w:rPr>
                <w:t>Vollzugshilfe zur Entsorgung von Abfällen aus Einrichtungen des Gesundheitsdienstes der LAGA</w:t>
              </w:r>
            </w:hyperlink>
            <w:r w:rsidRPr="00216938">
              <w:rPr>
                <w:rFonts w:cs="DGUVMeta-Normal"/>
                <w:szCs w:val="18"/>
              </w:rPr>
              <w:t>).</w:t>
            </w:r>
          </w:p>
          <w:p w:rsidR="00216938" w:rsidRPr="00216938" w:rsidRDefault="00216938" w:rsidP="00216938">
            <w:pPr>
              <w:numPr>
                <w:ilvl w:val="0"/>
                <w:numId w:val="21"/>
              </w:numPr>
              <w:tabs>
                <w:tab w:val="right" w:pos="848"/>
              </w:tabs>
              <w:autoSpaceDE w:val="0"/>
              <w:autoSpaceDN w:val="0"/>
              <w:adjustRightInd w:val="0"/>
              <w:spacing w:line="240" w:lineRule="atLeast"/>
              <w:ind w:left="0"/>
              <w:textAlignment w:val="center"/>
              <w:rPr>
                <w:rFonts w:cs="DGUVMeta-Normal"/>
                <w:szCs w:val="18"/>
              </w:rPr>
            </w:pPr>
            <w:r w:rsidRPr="00216938">
              <w:rPr>
                <w:rFonts w:cs="DGUVMeta-Normal"/>
                <w:szCs w:val="18"/>
              </w:rPr>
              <w:t>Händedesinfektion mit einem Desinfektionsmittel mit nachgewiesener, mindestens begrenzt viruzider Wirksamkeit nach Ausziehen der Handschuhe und vor Verlassen des Zimmers.</w:t>
            </w:r>
          </w:p>
          <w:p w:rsidR="00216938" w:rsidRPr="00216938" w:rsidRDefault="00216938" w:rsidP="00216938">
            <w:pPr>
              <w:numPr>
                <w:ilvl w:val="0"/>
                <w:numId w:val="21"/>
              </w:numPr>
              <w:tabs>
                <w:tab w:val="right" w:pos="848"/>
              </w:tabs>
              <w:autoSpaceDE w:val="0"/>
              <w:autoSpaceDN w:val="0"/>
              <w:adjustRightInd w:val="0"/>
              <w:spacing w:line="240" w:lineRule="atLeast"/>
              <w:ind w:left="0"/>
              <w:textAlignment w:val="center"/>
              <w:rPr>
                <w:rFonts w:cs="DGUVMeta-Normal"/>
                <w:szCs w:val="18"/>
              </w:rPr>
            </w:pPr>
            <w:r w:rsidRPr="00216938">
              <w:rPr>
                <w:rFonts w:cs="DGUVMeta-Normal"/>
                <w:szCs w:val="18"/>
              </w:rPr>
              <w:t xml:space="preserve">Dauer der Maßnahmen: muss individuell nach Dauer der Virusausscheidung entschieden werden. Das RKI hat mögliche </w:t>
            </w:r>
            <w:hyperlink r:id="rId15" w:tgtFrame="_blank" w:tooltip="Externer Link Robert Koch Institut: Covid-19: Kriterien zur Aufhebung von Isolierungsmaßnahmen und zur Entlassung aus dem Krankenhaus (Öffnet neues Fenster)" w:history="1">
              <w:r w:rsidRPr="00216938">
                <w:rPr>
                  <w:rFonts w:cs="DGUVMeta-Normal"/>
                  <w:szCs w:val="18"/>
                </w:rPr>
                <w:t>Kriterien zur Aufhebung der Isolierung bzw. Entlassung</w:t>
              </w:r>
            </w:hyperlink>
            <w:r w:rsidRPr="00216938">
              <w:rPr>
                <w:rFonts w:cs="DGUVMeta-Normal"/>
                <w:szCs w:val="18"/>
              </w:rPr>
              <w:t xml:space="preserve"> erarbeitet.</w:t>
            </w:r>
          </w:p>
          <w:p w:rsidR="00216938" w:rsidRPr="00216938" w:rsidRDefault="00216938" w:rsidP="00216938">
            <w:pPr>
              <w:tabs>
                <w:tab w:val="right" w:pos="848"/>
              </w:tabs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cs="DGUVMeta-Normal"/>
                <w:szCs w:val="18"/>
              </w:rPr>
            </w:pPr>
          </w:p>
        </w:tc>
        <w:tc>
          <w:tcPr>
            <w:tcW w:w="996" w:type="dxa"/>
            <w:shd w:val="clear" w:color="auto" w:fill="auto"/>
          </w:tcPr>
          <w:p w:rsidR="00216938" w:rsidRPr="00A61745" w:rsidRDefault="00216938" w:rsidP="00DF0493"/>
        </w:tc>
        <w:tc>
          <w:tcPr>
            <w:tcW w:w="993" w:type="dxa"/>
            <w:shd w:val="clear" w:color="auto" w:fill="auto"/>
          </w:tcPr>
          <w:p w:rsidR="00216938" w:rsidRDefault="00216938" w:rsidP="00DF0493"/>
        </w:tc>
      </w:tr>
    </w:tbl>
    <w:p w:rsidR="00DD0908" w:rsidRDefault="00DD0908" w:rsidP="00DD0908">
      <w:pPr>
        <w:widowControl/>
        <w:spacing w:before="0" w:after="160" w:line="259" w:lineRule="auto"/>
        <w:rPr>
          <w:b/>
        </w:rPr>
      </w:pPr>
    </w:p>
    <w:p w:rsidR="003B57F5" w:rsidRDefault="003B57F5">
      <w:pPr>
        <w:widowControl/>
        <w:spacing w:before="0" w:after="160" w:line="259" w:lineRule="auto"/>
      </w:pPr>
      <w:r>
        <w:br w:type="page"/>
      </w:r>
    </w:p>
    <w:p w:rsidR="00F065FB" w:rsidRPr="00186714" w:rsidRDefault="00F065FB" w:rsidP="00F065FB">
      <w:pPr>
        <w:spacing w:line="360" w:lineRule="atLeast"/>
        <w:rPr>
          <w:b/>
          <w:sz w:val="28"/>
          <w:szCs w:val="28"/>
        </w:rPr>
      </w:pPr>
      <w:r w:rsidRPr="00186714">
        <w:rPr>
          <w:b/>
          <w:sz w:val="28"/>
          <w:szCs w:val="28"/>
        </w:rPr>
        <w:lastRenderedPageBreak/>
        <w:t>Maßnahmen</w:t>
      </w:r>
    </w:p>
    <w:p w:rsidR="00F065FB" w:rsidRPr="00274338" w:rsidRDefault="00F065FB" w:rsidP="00F065FB">
      <w:pPr>
        <w:spacing w:line="360" w:lineRule="atLeast"/>
        <w:rPr>
          <w:b/>
          <w:sz w:val="22"/>
          <w:szCs w:val="22"/>
        </w:rPr>
      </w:pPr>
      <w:r w:rsidRPr="00274338">
        <w:rPr>
          <w:b/>
          <w:sz w:val="22"/>
          <w:szCs w:val="22"/>
        </w:rPr>
        <w:t>Ergebnisse der Gefährdungsbeurteilung, festgelegte Maßnahmen und deren Überprüfung</w:t>
      </w:r>
    </w:p>
    <w:tbl>
      <w:tblPr>
        <w:tblStyle w:val="Tabellengitternetz1"/>
        <w:tblW w:w="0" w:type="auto"/>
        <w:tblLook w:val="04A0" w:firstRow="1" w:lastRow="0" w:firstColumn="1" w:lastColumn="0" w:noHBand="0" w:noVBand="1"/>
      </w:tblPr>
      <w:tblGrid>
        <w:gridCol w:w="829"/>
        <w:gridCol w:w="3239"/>
        <w:gridCol w:w="813"/>
        <w:gridCol w:w="4695"/>
        <w:gridCol w:w="1528"/>
        <w:gridCol w:w="986"/>
        <w:gridCol w:w="2187"/>
      </w:tblGrid>
      <w:tr w:rsidR="00F065FB" w:rsidRPr="00274338" w:rsidTr="00B27AEC">
        <w:trPr>
          <w:trHeight w:val="345"/>
        </w:trPr>
        <w:tc>
          <w:tcPr>
            <w:tcW w:w="838" w:type="dxa"/>
            <w:vMerge w:val="restart"/>
          </w:tcPr>
          <w:p w:rsidR="00F065FB" w:rsidRPr="00274338" w:rsidRDefault="00F065FB" w:rsidP="00B27AEC">
            <w:pPr>
              <w:rPr>
                <w:b/>
              </w:rPr>
            </w:pPr>
            <w:r w:rsidRPr="00274338">
              <w:rPr>
                <w:b/>
              </w:rPr>
              <w:t>Lfd. Nr</w:t>
            </w:r>
          </w:p>
        </w:tc>
        <w:tc>
          <w:tcPr>
            <w:tcW w:w="3308" w:type="dxa"/>
            <w:vMerge w:val="restart"/>
          </w:tcPr>
          <w:p w:rsidR="00F065FB" w:rsidRPr="00274338" w:rsidRDefault="00F065FB" w:rsidP="00B27AEC">
            <w:pPr>
              <w:rPr>
                <w:b/>
              </w:rPr>
            </w:pPr>
            <w:r w:rsidRPr="005C492D">
              <w:rPr>
                <w:b/>
              </w:rPr>
              <w:t>Gefährdung</w:t>
            </w:r>
            <w:r>
              <w:rPr>
                <w:b/>
              </w:rPr>
              <w:t>/</w:t>
            </w:r>
            <w:r w:rsidRPr="005C492D">
              <w:rPr>
                <w:b/>
              </w:rPr>
              <w:t>Belastung</w:t>
            </w:r>
            <w:r>
              <w:rPr>
                <w:b/>
              </w:rPr>
              <w:t>/</w:t>
            </w:r>
            <w:r w:rsidRPr="005C492D">
              <w:rPr>
                <w:b/>
              </w:rPr>
              <w:t>M</w:t>
            </w:r>
            <w:r>
              <w:rPr>
                <w:b/>
              </w:rPr>
              <w:t>a</w:t>
            </w:r>
            <w:r w:rsidRPr="005C492D">
              <w:rPr>
                <w:b/>
              </w:rPr>
              <w:t>ngel</w:t>
            </w:r>
          </w:p>
        </w:tc>
        <w:tc>
          <w:tcPr>
            <w:tcW w:w="817" w:type="dxa"/>
            <w:vMerge w:val="restart"/>
          </w:tcPr>
          <w:p w:rsidR="00F065FB" w:rsidRPr="00274338" w:rsidRDefault="00F065FB" w:rsidP="00B27AEC">
            <w:pPr>
              <w:rPr>
                <w:b/>
              </w:rPr>
            </w:pPr>
            <w:r w:rsidRPr="00274338">
              <w:rPr>
                <w:b/>
              </w:rPr>
              <w:t>Risiko</w:t>
            </w:r>
            <w:r>
              <w:rPr>
                <w:b/>
              </w:rPr>
              <w:t>*</w:t>
            </w:r>
          </w:p>
        </w:tc>
        <w:tc>
          <w:tcPr>
            <w:tcW w:w="4813" w:type="dxa"/>
            <w:vMerge w:val="restart"/>
          </w:tcPr>
          <w:p w:rsidR="00F065FB" w:rsidRDefault="00F065FB" w:rsidP="00B27AEC">
            <w:pPr>
              <w:rPr>
                <w:b/>
              </w:rPr>
            </w:pPr>
            <w:r>
              <w:rPr>
                <w:b/>
              </w:rPr>
              <w:t>Festgelegte Maßnahmen</w:t>
            </w:r>
          </w:p>
          <w:p w:rsidR="00F065FB" w:rsidRPr="00274338" w:rsidRDefault="00F065FB" w:rsidP="00B27AEC">
            <w:pPr>
              <w:rPr>
                <w:b/>
              </w:rPr>
            </w:pPr>
            <w:r w:rsidRPr="00274338">
              <w:rPr>
                <w:b/>
                <w:color w:val="FF0000"/>
              </w:rPr>
              <w:t>T</w:t>
            </w:r>
            <w:r>
              <w:rPr>
                <w:b/>
              </w:rPr>
              <w:t xml:space="preserve">echnisch/ </w:t>
            </w:r>
            <w:r w:rsidRPr="00274338">
              <w:rPr>
                <w:b/>
                <w:color w:val="FF0000"/>
              </w:rPr>
              <w:t>O</w:t>
            </w:r>
            <w:r>
              <w:rPr>
                <w:b/>
              </w:rPr>
              <w:t>rganisatorisch/</w:t>
            </w:r>
            <w:r w:rsidRPr="00274338">
              <w:rPr>
                <w:b/>
                <w:color w:val="FF0000"/>
              </w:rPr>
              <w:t>P</w:t>
            </w:r>
            <w:r>
              <w:rPr>
                <w:b/>
              </w:rPr>
              <w:t>ersonenbezogen</w:t>
            </w:r>
          </w:p>
        </w:tc>
        <w:tc>
          <w:tcPr>
            <w:tcW w:w="2552" w:type="dxa"/>
            <w:gridSpan w:val="2"/>
          </w:tcPr>
          <w:p w:rsidR="00F065FB" w:rsidRPr="00274338" w:rsidRDefault="00F065FB" w:rsidP="00B27AEC">
            <w:pPr>
              <w:jc w:val="center"/>
              <w:rPr>
                <w:b/>
              </w:rPr>
            </w:pPr>
            <w:r>
              <w:rPr>
                <w:b/>
              </w:rPr>
              <w:t>Durchführung</w:t>
            </w:r>
          </w:p>
        </w:tc>
        <w:tc>
          <w:tcPr>
            <w:tcW w:w="2232" w:type="dxa"/>
            <w:vMerge w:val="restart"/>
          </w:tcPr>
          <w:p w:rsidR="00F065FB" w:rsidRPr="00274338" w:rsidRDefault="00F065FB" w:rsidP="00B27AEC">
            <w:pPr>
              <w:rPr>
                <w:b/>
              </w:rPr>
            </w:pPr>
            <w:r>
              <w:rPr>
                <w:b/>
              </w:rPr>
              <w:t>Wirksamkeit überprüfen, geprüft am /Unterschrift</w:t>
            </w:r>
          </w:p>
        </w:tc>
      </w:tr>
      <w:tr w:rsidR="00F065FB" w:rsidRPr="00274338" w:rsidTr="00B27AEC">
        <w:trPr>
          <w:trHeight w:val="344"/>
        </w:trPr>
        <w:tc>
          <w:tcPr>
            <w:tcW w:w="838" w:type="dxa"/>
            <w:vMerge/>
          </w:tcPr>
          <w:p w:rsidR="00F065FB" w:rsidRPr="00274338" w:rsidRDefault="00F065FB" w:rsidP="00B27AEC">
            <w:pPr>
              <w:rPr>
                <w:b/>
              </w:rPr>
            </w:pPr>
          </w:p>
        </w:tc>
        <w:tc>
          <w:tcPr>
            <w:tcW w:w="3308" w:type="dxa"/>
            <w:vMerge/>
          </w:tcPr>
          <w:p w:rsidR="00F065FB" w:rsidRPr="005C492D" w:rsidRDefault="00F065FB" w:rsidP="00B27AEC">
            <w:pPr>
              <w:rPr>
                <w:b/>
              </w:rPr>
            </w:pPr>
          </w:p>
        </w:tc>
        <w:tc>
          <w:tcPr>
            <w:tcW w:w="817" w:type="dxa"/>
            <w:vMerge/>
          </w:tcPr>
          <w:p w:rsidR="00F065FB" w:rsidRPr="00274338" w:rsidRDefault="00F065FB" w:rsidP="00B27AEC">
            <w:pPr>
              <w:rPr>
                <w:b/>
              </w:rPr>
            </w:pPr>
          </w:p>
        </w:tc>
        <w:tc>
          <w:tcPr>
            <w:tcW w:w="4813" w:type="dxa"/>
            <w:vMerge/>
          </w:tcPr>
          <w:p w:rsidR="00F065FB" w:rsidRDefault="00F065FB" w:rsidP="00B27AEC">
            <w:pPr>
              <w:rPr>
                <w:b/>
              </w:rPr>
            </w:pPr>
          </w:p>
        </w:tc>
        <w:tc>
          <w:tcPr>
            <w:tcW w:w="1559" w:type="dxa"/>
          </w:tcPr>
          <w:p w:rsidR="00F065FB" w:rsidRPr="00274338" w:rsidRDefault="00F065FB" w:rsidP="00B27AEC">
            <w:pPr>
              <w:rPr>
                <w:b/>
              </w:rPr>
            </w:pPr>
            <w:r>
              <w:rPr>
                <w:b/>
              </w:rPr>
              <w:t>Wer</w:t>
            </w:r>
          </w:p>
        </w:tc>
        <w:tc>
          <w:tcPr>
            <w:tcW w:w="993" w:type="dxa"/>
          </w:tcPr>
          <w:p w:rsidR="00F065FB" w:rsidRPr="00274338" w:rsidRDefault="00F065FB" w:rsidP="00B27AEC">
            <w:pPr>
              <w:rPr>
                <w:b/>
              </w:rPr>
            </w:pPr>
            <w:r>
              <w:rPr>
                <w:b/>
              </w:rPr>
              <w:t>Bis Wann</w:t>
            </w:r>
          </w:p>
        </w:tc>
        <w:tc>
          <w:tcPr>
            <w:tcW w:w="2232" w:type="dxa"/>
            <w:vMerge/>
          </w:tcPr>
          <w:p w:rsidR="00F065FB" w:rsidRPr="00274338" w:rsidRDefault="00F065FB" w:rsidP="00B27AEC">
            <w:pPr>
              <w:rPr>
                <w:b/>
              </w:rPr>
            </w:pPr>
          </w:p>
        </w:tc>
      </w:tr>
      <w:tr w:rsidR="00F065FB" w:rsidTr="00B27AEC">
        <w:tc>
          <w:tcPr>
            <w:tcW w:w="838" w:type="dxa"/>
          </w:tcPr>
          <w:p w:rsidR="00F065FB" w:rsidRDefault="00F065FB" w:rsidP="00B27AEC"/>
        </w:tc>
        <w:tc>
          <w:tcPr>
            <w:tcW w:w="3308" w:type="dxa"/>
          </w:tcPr>
          <w:p w:rsidR="00F065FB" w:rsidRDefault="00F065FB" w:rsidP="00B27AEC"/>
        </w:tc>
        <w:tc>
          <w:tcPr>
            <w:tcW w:w="817" w:type="dxa"/>
          </w:tcPr>
          <w:p w:rsidR="00F065FB" w:rsidRDefault="00F065FB" w:rsidP="00B27AEC"/>
        </w:tc>
        <w:tc>
          <w:tcPr>
            <w:tcW w:w="4813" w:type="dxa"/>
          </w:tcPr>
          <w:p w:rsidR="00F065FB" w:rsidRDefault="00F065FB" w:rsidP="00B27AEC"/>
        </w:tc>
        <w:tc>
          <w:tcPr>
            <w:tcW w:w="1559" w:type="dxa"/>
          </w:tcPr>
          <w:p w:rsidR="00F065FB" w:rsidRDefault="00F065FB" w:rsidP="00B27AEC"/>
        </w:tc>
        <w:tc>
          <w:tcPr>
            <w:tcW w:w="993" w:type="dxa"/>
          </w:tcPr>
          <w:p w:rsidR="00F065FB" w:rsidRDefault="00F065FB" w:rsidP="00B27AEC"/>
        </w:tc>
        <w:tc>
          <w:tcPr>
            <w:tcW w:w="2232" w:type="dxa"/>
          </w:tcPr>
          <w:p w:rsidR="00F065FB" w:rsidRDefault="00F065FB" w:rsidP="00B27AEC"/>
        </w:tc>
      </w:tr>
      <w:tr w:rsidR="00F065FB" w:rsidTr="00B27AEC">
        <w:tc>
          <w:tcPr>
            <w:tcW w:w="838" w:type="dxa"/>
          </w:tcPr>
          <w:p w:rsidR="00F065FB" w:rsidRDefault="00F065FB" w:rsidP="00B27AEC"/>
        </w:tc>
        <w:tc>
          <w:tcPr>
            <w:tcW w:w="3308" w:type="dxa"/>
          </w:tcPr>
          <w:p w:rsidR="00F065FB" w:rsidRDefault="00F065FB" w:rsidP="00B27AEC"/>
        </w:tc>
        <w:tc>
          <w:tcPr>
            <w:tcW w:w="817" w:type="dxa"/>
          </w:tcPr>
          <w:p w:rsidR="00F065FB" w:rsidRDefault="00F065FB" w:rsidP="00B27AEC"/>
        </w:tc>
        <w:tc>
          <w:tcPr>
            <w:tcW w:w="4813" w:type="dxa"/>
          </w:tcPr>
          <w:p w:rsidR="00F065FB" w:rsidRDefault="00F065FB" w:rsidP="00B27AEC"/>
        </w:tc>
        <w:tc>
          <w:tcPr>
            <w:tcW w:w="1559" w:type="dxa"/>
          </w:tcPr>
          <w:p w:rsidR="00F065FB" w:rsidRDefault="00F065FB" w:rsidP="00B27AEC"/>
        </w:tc>
        <w:tc>
          <w:tcPr>
            <w:tcW w:w="993" w:type="dxa"/>
          </w:tcPr>
          <w:p w:rsidR="00F065FB" w:rsidRDefault="00F065FB" w:rsidP="00B27AEC"/>
        </w:tc>
        <w:tc>
          <w:tcPr>
            <w:tcW w:w="2232" w:type="dxa"/>
          </w:tcPr>
          <w:p w:rsidR="00F065FB" w:rsidRDefault="00F065FB" w:rsidP="00B27AEC"/>
        </w:tc>
      </w:tr>
      <w:tr w:rsidR="00F065FB" w:rsidTr="00B27AEC">
        <w:tc>
          <w:tcPr>
            <w:tcW w:w="838" w:type="dxa"/>
          </w:tcPr>
          <w:p w:rsidR="00F065FB" w:rsidRDefault="00F065FB" w:rsidP="00B27AEC"/>
        </w:tc>
        <w:tc>
          <w:tcPr>
            <w:tcW w:w="3308" w:type="dxa"/>
          </w:tcPr>
          <w:p w:rsidR="00F065FB" w:rsidRDefault="00F065FB" w:rsidP="00B27AEC"/>
        </w:tc>
        <w:tc>
          <w:tcPr>
            <w:tcW w:w="817" w:type="dxa"/>
          </w:tcPr>
          <w:p w:rsidR="00F065FB" w:rsidRDefault="00F065FB" w:rsidP="00B27AEC"/>
        </w:tc>
        <w:tc>
          <w:tcPr>
            <w:tcW w:w="4813" w:type="dxa"/>
          </w:tcPr>
          <w:p w:rsidR="00F065FB" w:rsidRDefault="00F065FB" w:rsidP="00B27AEC"/>
        </w:tc>
        <w:tc>
          <w:tcPr>
            <w:tcW w:w="1559" w:type="dxa"/>
          </w:tcPr>
          <w:p w:rsidR="00F065FB" w:rsidRDefault="00F065FB" w:rsidP="00B27AEC"/>
        </w:tc>
        <w:tc>
          <w:tcPr>
            <w:tcW w:w="993" w:type="dxa"/>
          </w:tcPr>
          <w:p w:rsidR="00F065FB" w:rsidRDefault="00F065FB" w:rsidP="00B27AEC"/>
        </w:tc>
        <w:tc>
          <w:tcPr>
            <w:tcW w:w="2232" w:type="dxa"/>
          </w:tcPr>
          <w:p w:rsidR="00F065FB" w:rsidRDefault="00F065FB" w:rsidP="00B27AEC"/>
        </w:tc>
      </w:tr>
      <w:tr w:rsidR="00F065FB" w:rsidTr="00B27AEC">
        <w:tc>
          <w:tcPr>
            <w:tcW w:w="838" w:type="dxa"/>
          </w:tcPr>
          <w:p w:rsidR="00F065FB" w:rsidRDefault="00F065FB" w:rsidP="00B27AEC"/>
        </w:tc>
        <w:tc>
          <w:tcPr>
            <w:tcW w:w="3308" w:type="dxa"/>
          </w:tcPr>
          <w:p w:rsidR="00F065FB" w:rsidRDefault="00F065FB" w:rsidP="00B27AEC"/>
        </w:tc>
        <w:tc>
          <w:tcPr>
            <w:tcW w:w="817" w:type="dxa"/>
          </w:tcPr>
          <w:p w:rsidR="00F065FB" w:rsidRDefault="00F065FB" w:rsidP="00B27AEC"/>
        </w:tc>
        <w:tc>
          <w:tcPr>
            <w:tcW w:w="4813" w:type="dxa"/>
          </w:tcPr>
          <w:p w:rsidR="00F065FB" w:rsidRDefault="00F065FB" w:rsidP="00B27AEC"/>
        </w:tc>
        <w:tc>
          <w:tcPr>
            <w:tcW w:w="1559" w:type="dxa"/>
          </w:tcPr>
          <w:p w:rsidR="00F065FB" w:rsidRDefault="00F065FB" w:rsidP="00B27AEC"/>
        </w:tc>
        <w:tc>
          <w:tcPr>
            <w:tcW w:w="993" w:type="dxa"/>
          </w:tcPr>
          <w:p w:rsidR="00F065FB" w:rsidRDefault="00F065FB" w:rsidP="00B27AEC"/>
        </w:tc>
        <w:tc>
          <w:tcPr>
            <w:tcW w:w="2232" w:type="dxa"/>
          </w:tcPr>
          <w:p w:rsidR="00F065FB" w:rsidRDefault="00F065FB" w:rsidP="00B27AEC"/>
        </w:tc>
      </w:tr>
      <w:tr w:rsidR="00F065FB" w:rsidTr="00B27AEC">
        <w:tc>
          <w:tcPr>
            <w:tcW w:w="838" w:type="dxa"/>
          </w:tcPr>
          <w:p w:rsidR="00F065FB" w:rsidRDefault="00F065FB" w:rsidP="00B27AEC"/>
        </w:tc>
        <w:tc>
          <w:tcPr>
            <w:tcW w:w="3308" w:type="dxa"/>
          </w:tcPr>
          <w:p w:rsidR="00F065FB" w:rsidRDefault="00F065FB" w:rsidP="00B27AEC"/>
        </w:tc>
        <w:tc>
          <w:tcPr>
            <w:tcW w:w="817" w:type="dxa"/>
          </w:tcPr>
          <w:p w:rsidR="00F065FB" w:rsidRDefault="00F065FB" w:rsidP="00B27AEC"/>
        </w:tc>
        <w:tc>
          <w:tcPr>
            <w:tcW w:w="4813" w:type="dxa"/>
          </w:tcPr>
          <w:p w:rsidR="00F065FB" w:rsidRDefault="00F065FB" w:rsidP="00B27AEC"/>
        </w:tc>
        <w:tc>
          <w:tcPr>
            <w:tcW w:w="1559" w:type="dxa"/>
          </w:tcPr>
          <w:p w:rsidR="00F065FB" w:rsidRDefault="00F065FB" w:rsidP="00B27AEC"/>
        </w:tc>
        <w:tc>
          <w:tcPr>
            <w:tcW w:w="993" w:type="dxa"/>
          </w:tcPr>
          <w:p w:rsidR="00F065FB" w:rsidRDefault="00F065FB" w:rsidP="00B27AEC"/>
        </w:tc>
        <w:tc>
          <w:tcPr>
            <w:tcW w:w="2232" w:type="dxa"/>
          </w:tcPr>
          <w:p w:rsidR="00F065FB" w:rsidRDefault="00F065FB" w:rsidP="00B27AEC"/>
        </w:tc>
      </w:tr>
      <w:tr w:rsidR="00F065FB" w:rsidTr="00B27AEC">
        <w:tc>
          <w:tcPr>
            <w:tcW w:w="838" w:type="dxa"/>
          </w:tcPr>
          <w:p w:rsidR="00F065FB" w:rsidRDefault="00F065FB" w:rsidP="00B27AEC"/>
        </w:tc>
        <w:tc>
          <w:tcPr>
            <w:tcW w:w="3308" w:type="dxa"/>
          </w:tcPr>
          <w:p w:rsidR="00F065FB" w:rsidRDefault="00F065FB" w:rsidP="00B27AEC"/>
        </w:tc>
        <w:tc>
          <w:tcPr>
            <w:tcW w:w="817" w:type="dxa"/>
          </w:tcPr>
          <w:p w:rsidR="00F065FB" w:rsidRDefault="00F065FB" w:rsidP="00B27AEC"/>
        </w:tc>
        <w:tc>
          <w:tcPr>
            <w:tcW w:w="4813" w:type="dxa"/>
          </w:tcPr>
          <w:p w:rsidR="00F065FB" w:rsidRDefault="00F065FB" w:rsidP="00B27AEC"/>
        </w:tc>
        <w:tc>
          <w:tcPr>
            <w:tcW w:w="1559" w:type="dxa"/>
          </w:tcPr>
          <w:p w:rsidR="00F065FB" w:rsidRDefault="00F065FB" w:rsidP="00B27AEC"/>
        </w:tc>
        <w:tc>
          <w:tcPr>
            <w:tcW w:w="993" w:type="dxa"/>
          </w:tcPr>
          <w:p w:rsidR="00F065FB" w:rsidRDefault="00F065FB" w:rsidP="00B27AEC"/>
        </w:tc>
        <w:tc>
          <w:tcPr>
            <w:tcW w:w="2232" w:type="dxa"/>
          </w:tcPr>
          <w:p w:rsidR="00F065FB" w:rsidRDefault="00F065FB" w:rsidP="00B27AEC"/>
        </w:tc>
      </w:tr>
      <w:tr w:rsidR="00F065FB" w:rsidTr="00B27AEC">
        <w:tc>
          <w:tcPr>
            <w:tcW w:w="838" w:type="dxa"/>
          </w:tcPr>
          <w:p w:rsidR="00F065FB" w:rsidRDefault="00F065FB" w:rsidP="00B27AEC"/>
        </w:tc>
        <w:tc>
          <w:tcPr>
            <w:tcW w:w="3308" w:type="dxa"/>
          </w:tcPr>
          <w:p w:rsidR="00F065FB" w:rsidRDefault="00F065FB" w:rsidP="00B27AEC"/>
        </w:tc>
        <w:tc>
          <w:tcPr>
            <w:tcW w:w="817" w:type="dxa"/>
          </w:tcPr>
          <w:p w:rsidR="00F065FB" w:rsidRDefault="00F065FB" w:rsidP="00B27AEC"/>
        </w:tc>
        <w:tc>
          <w:tcPr>
            <w:tcW w:w="4813" w:type="dxa"/>
          </w:tcPr>
          <w:p w:rsidR="00F065FB" w:rsidRDefault="00F065FB" w:rsidP="00B27AEC"/>
        </w:tc>
        <w:tc>
          <w:tcPr>
            <w:tcW w:w="1559" w:type="dxa"/>
          </w:tcPr>
          <w:p w:rsidR="00F065FB" w:rsidRDefault="00F065FB" w:rsidP="00B27AEC"/>
        </w:tc>
        <w:tc>
          <w:tcPr>
            <w:tcW w:w="993" w:type="dxa"/>
          </w:tcPr>
          <w:p w:rsidR="00F065FB" w:rsidRDefault="00F065FB" w:rsidP="00B27AEC"/>
        </w:tc>
        <w:tc>
          <w:tcPr>
            <w:tcW w:w="2232" w:type="dxa"/>
          </w:tcPr>
          <w:p w:rsidR="00F065FB" w:rsidRDefault="00F065FB" w:rsidP="00B27AEC"/>
        </w:tc>
      </w:tr>
    </w:tbl>
    <w:p w:rsidR="00F065FB" w:rsidRDefault="00F065FB" w:rsidP="00F065FB"/>
    <w:p w:rsidR="001124D8" w:rsidRDefault="00F065FB" w:rsidP="00F065FB">
      <w:r>
        <w:rPr>
          <w:noProof/>
          <w:color w:val="0000FF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323436</wp:posOffset>
            </wp:positionV>
            <wp:extent cx="4895610" cy="2965836"/>
            <wp:effectExtent l="0" t="0" r="635" b="6350"/>
            <wp:wrapNone/>
            <wp:docPr id="9" name="Grafik 9" descr="Bildergebnis für nohl risi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dergebnis für nohl risiko">
                      <a:hlinkClick r:id="rId1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610" cy="2965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*</w:t>
      </w:r>
    </w:p>
    <w:sectPr w:rsidR="001124D8" w:rsidSect="003B57F5">
      <w:pgSz w:w="16838" w:h="11906" w:orient="landscape"/>
      <w:pgMar w:top="1417" w:right="1417" w:bottom="1417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A80" w:rsidRDefault="00354A80" w:rsidP="003B57F5">
      <w:pPr>
        <w:spacing w:before="0" w:after="0"/>
      </w:pPr>
      <w:r>
        <w:separator/>
      </w:r>
    </w:p>
  </w:endnote>
  <w:endnote w:type="continuationSeparator" w:id="0">
    <w:p w:rsidR="00354A80" w:rsidRDefault="00354A80" w:rsidP="003B57F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GUV Meta-Normal">
    <w:altName w:val="DGUV Meta-Normal"/>
    <w:charset w:val="00"/>
    <w:family w:val="auto"/>
    <w:pitch w:val="variable"/>
    <w:sig w:usb0="00000003" w:usb1="00000000" w:usb2="00000000" w:usb3="00000000" w:csb0="00000001" w:csb1="00000000"/>
  </w:font>
  <w:font w:name="DGUVMeta-Normal">
    <w:altName w:val="Cambria"/>
    <w:charset w:val="00"/>
    <w:family w:val="auto"/>
    <w:pitch w:val="variable"/>
    <w:sig w:usb0="00000003" w:usb1="4807207B" w:usb2="00000010" w:usb3="00000000" w:csb0="0002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14C1" w:rsidRDefault="004914C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14C1" w:rsidRPr="004914C1" w:rsidRDefault="00103A90">
    <w:pPr>
      <w:pStyle w:val="Fuzeile"/>
    </w:pPr>
    <w:r>
      <w:rPr>
        <w:noProof/>
        <w:sz w:val="16"/>
        <w:szCs w:val="16"/>
      </w:rPr>
      <w:fldChar w:fldCharType="begin"/>
    </w:r>
    <w:r>
      <w:rPr>
        <w:noProof/>
        <w:sz w:val="16"/>
        <w:szCs w:val="16"/>
      </w:rPr>
      <w:instrText xml:space="preserve"> FILENAME \* MERGEFORMAT </w:instrText>
    </w:r>
    <w:r>
      <w:rPr>
        <w:noProof/>
        <w:sz w:val="16"/>
        <w:szCs w:val="16"/>
      </w:rPr>
      <w:fldChar w:fldCharType="separate"/>
    </w:r>
    <w:r w:rsidR="0072573E">
      <w:rPr>
        <w:noProof/>
        <w:sz w:val="16"/>
        <w:szCs w:val="16"/>
      </w:rPr>
      <w:t>3103_FB_GB_Gefährdungsbeurteilung Biostoff_Version 1.0_2020-04-08.docx</w:t>
    </w:r>
    <w:r>
      <w:rPr>
        <w:noProof/>
        <w:sz w:val="16"/>
        <w:szCs w:val="16"/>
      </w:rPr>
      <w:fldChar w:fldCharType="end"/>
    </w:r>
    <w:bookmarkStart w:id="0" w:name="_GoBack"/>
    <w:bookmarkEnd w:id="0"/>
    <w:r w:rsidR="004914C1">
      <w:rPr>
        <w:sz w:val="16"/>
        <w:szCs w:val="16"/>
      </w:rPr>
      <w:tab/>
    </w:r>
    <w:r w:rsidR="004914C1">
      <w:rPr>
        <w:sz w:val="16"/>
        <w:szCs w:val="16"/>
      </w:rPr>
      <w:tab/>
    </w:r>
    <w:r w:rsidR="004914C1">
      <w:rPr>
        <w:sz w:val="16"/>
        <w:szCs w:val="16"/>
      </w:rPr>
      <w:tab/>
    </w:r>
    <w:r w:rsidR="004914C1">
      <w:rPr>
        <w:sz w:val="16"/>
        <w:szCs w:val="16"/>
      </w:rPr>
      <w:tab/>
    </w:r>
    <w:r w:rsidR="004914C1">
      <w:rPr>
        <w:sz w:val="16"/>
        <w:szCs w:val="16"/>
      </w:rPr>
      <w:tab/>
    </w:r>
    <w:r w:rsidR="004914C1">
      <w:rPr>
        <w:sz w:val="16"/>
        <w:szCs w:val="16"/>
      </w:rPr>
      <w:tab/>
    </w:r>
    <w:r w:rsidR="004914C1">
      <w:rPr>
        <w:sz w:val="16"/>
        <w:szCs w:val="16"/>
      </w:rPr>
      <w:tab/>
    </w:r>
    <w:r w:rsidR="004914C1" w:rsidRPr="004914C1">
      <w:t xml:space="preserve">Seite </w:t>
    </w:r>
    <w:r w:rsidR="005D3490" w:rsidRPr="004914C1">
      <w:rPr>
        <w:b/>
        <w:bCs/>
      </w:rPr>
      <w:fldChar w:fldCharType="begin"/>
    </w:r>
    <w:r w:rsidR="004914C1" w:rsidRPr="004914C1">
      <w:rPr>
        <w:b/>
        <w:bCs/>
      </w:rPr>
      <w:instrText>PAGE  \* Arabic  \* MERGEFORMAT</w:instrText>
    </w:r>
    <w:r w:rsidR="005D3490" w:rsidRPr="004914C1">
      <w:rPr>
        <w:b/>
        <w:bCs/>
      </w:rPr>
      <w:fldChar w:fldCharType="separate"/>
    </w:r>
    <w:r w:rsidR="0072573E">
      <w:rPr>
        <w:b/>
        <w:bCs/>
        <w:noProof/>
      </w:rPr>
      <w:t>1</w:t>
    </w:r>
    <w:r w:rsidR="005D3490" w:rsidRPr="004914C1">
      <w:rPr>
        <w:b/>
        <w:bCs/>
      </w:rPr>
      <w:fldChar w:fldCharType="end"/>
    </w:r>
    <w:r w:rsidR="004914C1" w:rsidRPr="004914C1">
      <w:t xml:space="preserve"> von </w:t>
    </w:r>
    <w:r>
      <w:rPr>
        <w:b/>
        <w:bCs/>
        <w:noProof/>
      </w:rPr>
      <w:fldChar w:fldCharType="begin"/>
    </w:r>
    <w:r>
      <w:rPr>
        <w:b/>
        <w:bCs/>
        <w:noProof/>
      </w:rPr>
      <w:instrText>NUMPAGES  \* Arabic  \* MERGEFORMAT</w:instrText>
    </w:r>
    <w:r>
      <w:rPr>
        <w:b/>
        <w:bCs/>
        <w:noProof/>
      </w:rPr>
      <w:fldChar w:fldCharType="separate"/>
    </w:r>
    <w:r w:rsidR="0072573E">
      <w:rPr>
        <w:b/>
        <w:bCs/>
        <w:noProof/>
      </w:rPr>
      <w:t>7</w:t>
    </w:r>
    <w:r>
      <w:rPr>
        <w:b/>
        <w:bCs/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14C1" w:rsidRDefault="004914C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A80" w:rsidRDefault="00354A80" w:rsidP="003B57F5">
      <w:pPr>
        <w:spacing w:before="0" w:after="0"/>
      </w:pPr>
      <w:r>
        <w:separator/>
      </w:r>
    </w:p>
  </w:footnote>
  <w:footnote w:type="continuationSeparator" w:id="0">
    <w:p w:rsidR="00354A80" w:rsidRDefault="00354A80" w:rsidP="003B57F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14C1" w:rsidRDefault="004914C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330B" w:rsidRPr="003B57F5" w:rsidRDefault="00C7330B" w:rsidP="003B57F5">
    <w:pPr>
      <w:pStyle w:val="Kopfzeile"/>
    </w:pPr>
    <w:r>
      <w:rPr>
        <w:noProof/>
        <w:color w:val="999999"/>
        <w:sz w:val="16"/>
      </w:rPr>
      <w:drawing>
        <wp:inline distT="0" distB="0" distL="0" distR="0">
          <wp:extent cx="3735416" cy="453225"/>
          <wp:effectExtent l="0" t="0" r="0" b="4445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EBK_Logo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94283" cy="4603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14C1" w:rsidRDefault="004914C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E77D59EB"/>
    <w:multiLevelType w:val="hybridMultilevel"/>
    <w:tmpl w:val="6758AC10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8717D72"/>
    <w:multiLevelType w:val="hybridMultilevel"/>
    <w:tmpl w:val="B47C8336"/>
    <w:lvl w:ilvl="0" w:tplc="C9E04B4A">
      <w:start w:val="1"/>
      <w:numFmt w:val="decimal"/>
      <w:lvlText w:val="%1."/>
      <w:lvlJc w:val="left"/>
      <w:pPr>
        <w:ind w:left="567" w:hanging="51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55A6D"/>
    <w:multiLevelType w:val="multilevel"/>
    <w:tmpl w:val="A57AC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BF36D4"/>
    <w:multiLevelType w:val="hybridMultilevel"/>
    <w:tmpl w:val="AEDA89EE"/>
    <w:lvl w:ilvl="0" w:tplc="1F7C3320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3C3E46"/>
    <w:multiLevelType w:val="hybridMultilevel"/>
    <w:tmpl w:val="9B826B9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EF71B5B"/>
    <w:multiLevelType w:val="hybridMultilevel"/>
    <w:tmpl w:val="5E9A9A0E"/>
    <w:lvl w:ilvl="0" w:tplc="04070001">
      <w:start w:val="1"/>
      <w:numFmt w:val="bullet"/>
      <w:lvlText w:val=""/>
      <w:lvlJc w:val="left"/>
      <w:pPr>
        <w:ind w:left="4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2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47" w:hanging="360"/>
      </w:pPr>
      <w:rPr>
        <w:rFonts w:ascii="Wingdings" w:hAnsi="Wingdings" w:hint="default"/>
      </w:rPr>
    </w:lvl>
  </w:abstractNum>
  <w:abstractNum w:abstractNumId="6" w15:restartNumberingAfterBreak="0">
    <w:nsid w:val="29597FE8"/>
    <w:multiLevelType w:val="hybridMultilevel"/>
    <w:tmpl w:val="B06E1130"/>
    <w:lvl w:ilvl="0" w:tplc="5FF0FB1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0AE3E8C"/>
    <w:multiLevelType w:val="hybridMultilevel"/>
    <w:tmpl w:val="A6E4EB2E"/>
    <w:lvl w:ilvl="0" w:tplc="34B45386">
      <w:start w:val="1"/>
      <w:numFmt w:val="decimal"/>
      <w:lvlText w:val="%1."/>
      <w:lvlJc w:val="left"/>
      <w:pPr>
        <w:ind w:left="567" w:hanging="51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CB57F0"/>
    <w:multiLevelType w:val="hybridMultilevel"/>
    <w:tmpl w:val="9078F81A"/>
    <w:lvl w:ilvl="0" w:tplc="D5363488">
      <w:start w:val="1"/>
      <w:numFmt w:val="decimal"/>
      <w:lvlText w:val="%1."/>
      <w:lvlJc w:val="left"/>
      <w:pPr>
        <w:ind w:left="567" w:hanging="51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2F1EA8"/>
    <w:multiLevelType w:val="hybridMultilevel"/>
    <w:tmpl w:val="3BD0E596"/>
    <w:lvl w:ilvl="0" w:tplc="B88C8866">
      <w:start w:val="1"/>
      <w:numFmt w:val="decimal"/>
      <w:lvlText w:val="%1."/>
      <w:lvlJc w:val="left"/>
      <w:pPr>
        <w:ind w:left="567" w:hanging="51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273D0D"/>
    <w:multiLevelType w:val="hybridMultilevel"/>
    <w:tmpl w:val="BC08394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24D4EB2"/>
    <w:multiLevelType w:val="hybridMultilevel"/>
    <w:tmpl w:val="F27C0E54"/>
    <w:lvl w:ilvl="0" w:tplc="8ACEA99A">
      <w:start w:val="1"/>
      <w:numFmt w:val="decimal"/>
      <w:lvlText w:val="1.%1"/>
      <w:lvlJc w:val="left"/>
      <w:pPr>
        <w:ind w:left="567" w:hanging="51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15FAE9"/>
    <w:multiLevelType w:val="hybridMultilevel"/>
    <w:tmpl w:val="3825C927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44693FCC"/>
    <w:multiLevelType w:val="hybridMultilevel"/>
    <w:tmpl w:val="5B5C2EF2"/>
    <w:lvl w:ilvl="0" w:tplc="7E96E6F4">
      <w:start w:val="1"/>
      <w:numFmt w:val="decimal"/>
      <w:lvlText w:val="1.%1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73315D"/>
    <w:multiLevelType w:val="hybridMultilevel"/>
    <w:tmpl w:val="9F3A0A32"/>
    <w:lvl w:ilvl="0" w:tplc="2488C832">
      <w:start w:val="1"/>
      <w:numFmt w:val="decimal"/>
      <w:lvlText w:val="%1."/>
      <w:lvlJc w:val="left"/>
      <w:pPr>
        <w:ind w:left="567" w:hanging="51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1572AE"/>
    <w:multiLevelType w:val="hybridMultilevel"/>
    <w:tmpl w:val="8F2C2462"/>
    <w:lvl w:ilvl="0" w:tplc="41FCAF8E">
      <w:start w:val="1"/>
      <w:numFmt w:val="decimal"/>
      <w:lvlText w:val="%1."/>
      <w:lvlJc w:val="left"/>
      <w:pPr>
        <w:ind w:left="567" w:hanging="51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5A6127"/>
    <w:multiLevelType w:val="hybridMultilevel"/>
    <w:tmpl w:val="9078F81A"/>
    <w:lvl w:ilvl="0" w:tplc="D5363488">
      <w:start w:val="1"/>
      <w:numFmt w:val="decimal"/>
      <w:lvlText w:val="%1."/>
      <w:lvlJc w:val="left"/>
      <w:pPr>
        <w:ind w:left="567" w:hanging="51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A83ABE"/>
    <w:multiLevelType w:val="hybridMultilevel"/>
    <w:tmpl w:val="B5921AEC"/>
    <w:lvl w:ilvl="0" w:tplc="11AAEE32">
      <w:start w:val="1"/>
      <w:numFmt w:val="decimal"/>
      <w:lvlText w:val="2.%1"/>
      <w:lvlJc w:val="left"/>
      <w:pPr>
        <w:ind w:left="567" w:hanging="51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B2404F"/>
    <w:multiLevelType w:val="hybridMultilevel"/>
    <w:tmpl w:val="F21A610A"/>
    <w:lvl w:ilvl="0" w:tplc="730AAB24">
      <w:start w:val="1"/>
      <w:numFmt w:val="decimal"/>
      <w:lvlText w:val="%1."/>
      <w:lvlJc w:val="left"/>
      <w:pPr>
        <w:ind w:left="567" w:hanging="51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C775BB"/>
    <w:multiLevelType w:val="hybridMultilevel"/>
    <w:tmpl w:val="A3D25B9E"/>
    <w:lvl w:ilvl="0" w:tplc="0FAEF938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0C3D9E"/>
    <w:multiLevelType w:val="hybridMultilevel"/>
    <w:tmpl w:val="5E1E236A"/>
    <w:lvl w:ilvl="0" w:tplc="13FC1CBA">
      <w:start w:val="1"/>
      <w:numFmt w:val="decimal"/>
      <w:lvlText w:val="%1."/>
      <w:lvlJc w:val="left"/>
      <w:pPr>
        <w:ind w:left="567" w:hanging="51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17"/>
  </w:num>
  <w:num w:numId="4">
    <w:abstractNumId w:val="16"/>
  </w:num>
  <w:num w:numId="5">
    <w:abstractNumId w:val="8"/>
  </w:num>
  <w:num w:numId="6">
    <w:abstractNumId w:val="9"/>
  </w:num>
  <w:num w:numId="7">
    <w:abstractNumId w:val="7"/>
  </w:num>
  <w:num w:numId="8">
    <w:abstractNumId w:val="1"/>
  </w:num>
  <w:num w:numId="9">
    <w:abstractNumId w:val="15"/>
  </w:num>
  <w:num w:numId="10">
    <w:abstractNumId w:val="18"/>
  </w:num>
  <w:num w:numId="11">
    <w:abstractNumId w:val="20"/>
  </w:num>
  <w:num w:numId="12">
    <w:abstractNumId w:val="4"/>
  </w:num>
  <w:num w:numId="13">
    <w:abstractNumId w:val="10"/>
  </w:num>
  <w:num w:numId="14">
    <w:abstractNumId w:val="5"/>
  </w:num>
  <w:num w:numId="15">
    <w:abstractNumId w:val="6"/>
  </w:num>
  <w:num w:numId="16">
    <w:abstractNumId w:val="3"/>
  </w:num>
  <w:num w:numId="17">
    <w:abstractNumId w:val="19"/>
  </w:num>
  <w:num w:numId="18">
    <w:abstractNumId w:val="13"/>
  </w:num>
  <w:num w:numId="19">
    <w:abstractNumId w:val="12"/>
  </w:num>
  <w:num w:numId="20">
    <w:abstractNumId w:val="0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4DE"/>
    <w:rsid w:val="00027152"/>
    <w:rsid w:val="00053AD7"/>
    <w:rsid w:val="00074A84"/>
    <w:rsid w:val="000A4A81"/>
    <w:rsid w:val="000B7FD6"/>
    <w:rsid w:val="000E74DE"/>
    <w:rsid w:val="000E7F8D"/>
    <w:rsid w:val="000F14DB"/>
    <w:rsid w:val="00101CAD"/>
    <w:rsid w:val="00103A90"/>
    <w:rsid w:val="001124D8"/>
    <w:rsid w:val="00117C3D"/>
    <w:rsid w:val="001328F5"/>
    <w:rsid w:val="00151AF1"/>
    <w:rsid w:val="00167E71"/>
    <w:rsid w:val="00183857"/>
    <w:rsid w:val="00186DF5"/>
    <w:rsid w:val="00195290"/>
    <w:rsid w:val="001C3598"/>
    <w:rsid w:val="001D3137"/>
    <w:rsid w:val="001D5E47"/>
    <w:rsid w:val="001F7512"/>
    <w:rsid w:val="00204D7A"/>
    <w:rsid w:val="00205AEE"/>
    <w:rsid w:val="0021140E"/>
    <w:rsid w:val="00216938"/>
    <w:rsid w:val="00222458"/>
    <w:rsid w:val="00242965"/>
    <w:rsid w:val="00245A4D"/>
    <w:rsid w:val="00253AAF"/>
    <w:rsid w:val="002719D2"/>
    <w:rsid w:val="00273F43"/>
    <w:rsid w:val="00286010"/>
    <w:rsid w:val="00292155"/>
    <w:rsid w:val="002B1EB8"/>
    <w:rsid w:val="002C0382"/>
    <w:rsid w:val="002C5F66"/>
    <w:rsid w:val="002D124B"/>
    <w:rsid w:val="002D327B"/>
    <w:rsid w:val="002E1648"/>
    <w:rsid w:val="002E1969"/>
    <w:rsid w:val="002E74FE"/>
    <w:rsid w:val="002F238A"/>
    <w:rsid w:val="002F46C8"/>
    <w:rsid w:val="002F5A84"/>
    <w:rsid w:val="00314A57"/>
    <w:rsid w:val="003369F9"/>
    <w:rsid w:val="00354A80"/>
    <w:rsid w:val="00384B67"/>
    <w:rsid w:val="00390D94"/>
    <w:rsid w:val="003B548E"/>
    <w:rsid w:val="003B57F5"/>
    <w:rsid w:val="003D56A0"/>
    <w:rsid w:val="003F4BC5"/>
    <w:rsid w:val="00410CBE"/>
    <w:rsid w:val="004339CD"/>
    <w:rsid w:val="004410BC"/>
    <w:rsid w:val="0045144B"/>
    <w:rsid w:val="004618AE"/>
    <w:rsid w:val="004656F7"/>
    <w:rsid w:val="004754DA"/>
    <w:rsid w:val="004914C1"/>
    <w:rsid w:val="004B7DC7"/>
    <w:rsid w:val="004E5E69"/>
    <w:rsid w:val="00512A4F"/>
    <w:rsid w:val="00513AB8"/>
    <w:rsid w:val="00521FDF"/>
    <w:rsid w:val="00523FF7"/>
    <w:rsid w:val="00527D00"/>
    <w:rsid w:val="00534410"/>
    <w:rsid w:val="00583B39"/>
    <w:rsid w:val="00585723"/>
    <w:rsid w:val="005B2B74"/>
    <w:rsid w:val="005B7A79"/>
    <w:rsid w:val="005C31A8"/>
    <w:rsid w:val="005D3490"/>
    <w:rsid w:val="005D3A10"/>
    <w:rsid w:val="005F3A38"/>
    <w:rsid w:val="005F5311"/>
    <w:rsid w:val="005F66AA"/>
    <w:rsid w:val="006033C6"/>
    <w:rsid w:val="006A03B4"/>
    <w:rsid w:val="006B183A"/>
    <w:rsid w:val="006B56EA"/>
    <w:rsid w:val="006C4E84"/>
    <w:rsid w:val="00706A85"/>
    <w:rsid w:val="00714B3F"/>
    <w:rsid w:val="0072573E"/>
    <w:rsid w:val="0075075B"/>
    <w:rsid w:val="00782BD3"/>
    <w:rsid w:val="00791B96"/>
    <w:rsid w:val="007A5965"/>
    <w:rsid w:val="007C12D3"/>
    <w:rsid w:val="007C35C1"/>
    <w:rsid w:val="007E070E"/>
    <w:rsid w:val="007F5987"/>
    <w:rsid w:val="00800E73"/>
    <w:rsid w:val="0081137A"/>
    <w:rsid w:val="008113AB"/>
    <w:rsid w:val="00862CA2"/>
    <w:rsid w:val="00880CD0"/>
    <w:rsid w:val="008845D0"/>
    <w:rsid w:val="008949A1"/>
    <w:rsid w:val="0089750E"/>
    <w:rsid w:val="008A0497"/>
    <w:rsid w:val="008C26CB"/>
    <w:rsid w:val="008C6908"/>
    <w:rsid w:val="008E0A33"/>
    <w:rsid w:val="008E2DE5"/>
    <w:rsid w:val="00901EF5"/>
    <w:rsid w:val="00902135"/>
    <w:rsid w:val="009038A4"/>
    <w:rsid w:val="0090391D"/>
    <w:rsid w:val="009119BB"/>
    <w:rsid w:val="00955D08"/>
    <w:rsid w:val="0096528C"/>
    <w:rsid w:val="009653F1"/>
    <w:rsid w:val="00981F96"/>
    <w:rsid w:val="009A0ACA"/>
    <w:rsid w:val="009A1106"/>
    <w:rsid w:val="009B4454"/>
    <w:rsid w:val="009F5633"/>
    <w:rsid w:val="00A35278"/>
    <w:rsid w:val="00A54D3B"/>
    <w:rsid w:val="00A5646E"/>
    <w:rsid w:val="00A757A8"/>
    <w:rsid w:val="00A80D3D"/>
    <w:rsid w:val="00A82C5E"/>
    <w:rsid w:val="00AC77D8"/>
    <w:rsid w:val="00B00A1A"/>
    <w:rsid w:val="00B15247"/>
    <w:rsid w:val="00B215B2"/>
    <w:rsid w:val="00B27AEC"/>
    <w:rsid w:val="00B339A0"/>
    <w:rsid w:val="00B515D2"/>
    <w:rsid w:val="00B9259E"/>
    <w:rsid w:val="00BD50C8"/>
    <w:rsid w:val="00BD6E7C"/>
    <w:rsid w:val="00BD7464"/>
    <w:rsid w:val="00BE17F3"/>
    <w:rsid w:val="00BE44AA"/>
    <w:rsid w:val="00BF36EC"/>
    <w:rsid w:val="00C31AEA"/>
    <w:rsid w:val="00C34FEF"/>
    <w:rsid w:val="00C4234A"/>
    <w:rsid w:val="00C7330B"/>
    <w:rsid w:val="00CE166A"/>
    <w:rsid w:val="00D17848"/>
    <w:rsid w:val="00D32651"/>
    <w:rsid w:val="00D36A25"/>
    <w:rsid w:val="00D55E04"/>
    <w:rsid w:val="00D84EFE"/>
    <w:rsid w:val="00DB1A82"/>
    <w:rsid w:val="00DB7017"/>
    <w:rsid w:val="00DC2970"/>
    <w:rsid w:val="00DD0908"/>
    <w:rsid w:val="00E36B8B"/>
    <w:rsid w:val="00E4173B"/>
    <w:rsid w:val="00E458C9"/>
    <w:rsid w:val="00E468AC"/>
    <w:rsid w:val="00E50FD3"/>
    <w:rsid w:val="00E607AD"/>
    <w:rsid w:val="00ED4AFA"/>
    <w:rsid w:val="00EF447E"/>
    <w:rsid w:val="00EF5B72"/>
    <w:rsid w:val="00EF7CC5"/>
    <w:rsid w:val="00F00E5D"/>
    <w:rsid w:val="00F065FB"/>
    <w:rsid w:val="00F25746"/>
    <w:rsid w:val="00F44315"/>
    <w:rsid w:val="00F5008A"/>
    <w:rsid w:val="00F71B1B"/>
    <w:rsid w:val="00F7554A"/>
    <w:rsid w:val="00FF4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  <w15:docId w15:val="{F022E566-95D9-478C-A60C-CAA0B0E0E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E74DE"/>
    <w:pPr>
      <w:widowControl w:val="0"/>
      <w:spacing w:before="20" w:after="4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E74DE"/>
    <w:pPr>
      <w:ind w:left="720"/>
      <w:contextualSpacing/>
    </w:pPr>
  </w:style>
  <w:style w:type="character" w:customStyle="1" w:styleId="jnkurzueamtabk">
    <w:name w:val="jnkurzueamtabk"/>
    <w:rsid w:val="000E74DE"/>
  </w:style>
  <w:style w:type="paragraph" w:styleId="Kopfzeile">
    <w:name w:val="header"/>
    <w:basedOn w:val="Standard"/>
    <w:link w:val="KopfzeileZchn"/>
    <w:uiPriority w:val="99"/>
    <w:unhideWhenUsed/>
    <w:rsid w:val="003B57F5"/>
    <w:pPr>
      <w:tabs>
        <w:tab w:val="center" w:pos="4536"/>
        <w:tab w:val="right" w:pos="9072"/>
      </w:tabs>
      <w:spacing w:before="0"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3B57F5"/>
    <w:rPr>
      <w:rFonts w:ascii="Arial" w:eastAsia="Times New Roman" w:hAnsi="Arial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3B57F5"/>
    <w:pPr>
      <w:tabs>
        <w:tab w:val="center" w:pos="4536"/>
        <w:tab w:val="right" w:pos="9072"/>
      </w:tabs>
      <w:spacing w:before="0"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3B57F5"/>
    <w:rPr>
      <w:rFonts w:ascii="Arial" w:eastAsia="Times New Roman" w:hAnsi="Arial" w:cs="Times New Roman"/>
      <w:sz w:val="20"/>
      <w:szCs w:val="20"/>
      <w:lang w:eastAsia="de-DE"/>
    </w:rPr>
  </w:style>
  <w:style w:type="table" w:customStyle="1" w:styleId="Tabellengitternetz1">
    <w:name w:val="Tabellengitternetz1"/>
    <w:basedOn w:val="NormaleTabelle"/>
    <w:rsid w:val="00F065FB"/>
    <w:pPr>
      <w:widowControl w:val="0"/>
      <w:spacing w:after="0" w:line="360" w:lineRule="atLeast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B1A8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B1A82"/>
    <w:rPr>
      <w:rFonts w:ascii="Tahoma" w:eastAsia="Times New Roman" w:hAnsi="Tahoma" w:cs="Tahoma"/>
      <w:sz w:val="16"/>
      <w:szCs w:val="16"/>
      <w:lang w:eastAsia="de-DE"/>
    </w:rPr>
  </w:style>
  <w:style w:type="paragraph" w:styleId="berarbeitung">
    <w:name w:val="Revision"/>
    <w:hidden/>
    <w:uiPriority w:val="99"/>
    <w:semiHidden/>
    <w:rsid w:val="007C12D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C12D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C12D3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C12D3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C12D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C12D3"/>
    <w:rPr>
      <w:rFonts w:ascii="Arial" w:eastAsia="Times New Roman" w:hAnsi="Arial" w:cs="Times New Roman"/>
      <w:b/>
      <w:bCs/>
      <w:sz w:val="20"/>
      <w:szCs w:val="20"/>
      <w:lang w:eastAsia="de-DE"/>
    </w:rPr>
  </w:style>
  <w:style w:type="paragraph" w:customStyle="1" w:styleId="Pa14">
    <w:name w:val="Pa14"/>
    <w:basedOn w:val="Standard"/>
    <w:next w:val="Standard"/>
    <w:uiPriority w:val="99"/>
    <w:rsid w:val="003369F9"/>
    <w:pPr>
      <w:widowControl/>
      <w:autoSpaceDE w:val="0"/>
      <w:autoSpaceDN w:val="0"/>
      <w:adjustRightInd w:val="0"/>
      <w:spacing w:before="0" w:after="0" w:line="201" w:lineRule="atLeast"/>
    </w:pPr>
    <w:rPr>
      <w:rFonts w:ascii="DGUV Meta-Normal" w:eastAsiaTheme="minorHAnsi" w:hAnsi="DGUV Meta-Normal" w:cstheme="minorBidi"/>
      <w:sz w:val="24"/>
      <w:szCs w:val="24"/>
      <w:lang w:eastAsia="en-US"/>
    </w:rPr>
  </w:style>
  <w:style w:type="character" w:customStyle="1" w:styleId="A6">
    <w:name w:val="A6"/>
    <w:uiPriority w:val="99"/>
    <w:rsid w:val="003369F9"/>
    <w:rPr>
      <w:rFonts w:cs="DGUV Meta-Normal"/>
      <w:color w:val="000000"/>
      <w:sz w:val="18"/>
      <w:szCs w:val="18"/>
    </w:rPr>
  </w:style>
  <w:style w:type="paragraph" w:customStyle="1" w:styleId="Pa21">
    <w:name w:val="Pa2+1"/>
    <w:basedOn w:val="Standard"/>
    <w:next w:val="Standard"/>
    <w:uiPriority w:val="99"/>
    <w:rsid w:val="003369F9"/>
    <w:pPr>
      <w:widowControl/>
      <w:autoSpaceDE w:val="0"/>
      <w:autoSpaceDN w:val="0"/>
      <w:adjustRightInd w:val="0"/>
      <w:spacing w:before="0" w:after="0" w:line="241" w:lineRule="atLeast"/>
    </w:pPr>
    <w:rPr>
      <w:rFonts w:ascii="DGUV Meta-Normal" w:eastAsiaTheme="minorHAnsi" w:hAnsi="DGUV Meta-Normal" w:cstheme="minorBidi"/>
      <w:sz w:val="24"/>
      <w:szCs w:val="24"/>
      <w:lang w:eastAsia="en-US"/>
    </w:rPr>
  </w:style>
  <w:style w:type="paragraph" w:customStyle="1" w:styleId="Default">
    <w:name w:val="Default"/>
    <w:rsid w:val="009A110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216938"/>
    <w:pPr>
      <w:widowControl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Absatz-Standardschriftart"/>
    <w:uiPriority w:val="99"/>
    <w:semiHidden/>
    <w:unhideWhenUsed/>
    <w:rsid w:val="002169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93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93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33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84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405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377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499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2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80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12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72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236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841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371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12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hyperlink" Target="https://www.google.com/url?sa=i&amp;rct=j&amp;q=&amp;esrc=s&amp;source=images&amp;cd=&amp;ved=&amp;url=https://www.uni-konstanz.de/agu/arbeitssicherheit/gefaehrdungsbeurteilung/grundlagen/risikobewertung/&amp;psig=AOvVaw27vq4Cr6UWKQeJgsabqer6&amp;ust=157493684721532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www.rki.de/DE/Content/InfAZ/N/Neuartiges_Coronavirus/Entlassmanagement.html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www.rki.de/DE/Content/Infekt/Krankenhaushygiene/Kommission/Downloads/LAGA-Rili.pdf?__blob=publicationFil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EF8105-B65D-4801-BFD1-C58EFDF60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571C5A54.dotm</Template>
  <TotalTime>0</TotalTime>
  <Pages>7</Pages>
  <Words>1294</Words>
  <Characters>8156</Characters>
  <Application>Microsoft Office Word</Application>
  <DocSecurity>0</DocSecurity>
  <Lines>67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ECKD Service GmbH</Company>
  <LinksUpToDate>false</LinksUpToDate>
  <CharactersWithSpaces>9432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Lang, Manfred - 21640 Personalentwicklung und Gesundheit</dc:creator>
  <cp:lastModifiedBy>manfred.lang</cp:lastModifiedBy>
  <cp:revision>16</cp:revision>
  <dcterms:created xsi:type="dcterms:W3CDTF">2020-04-02T06:11:00Z</dcterms:created>
  <dcterms:modified xsi:type="dcterms:W3CDTF">2020-04-16T11:59:00Z</dcterms:modified>
</cp:coreProperties>
</file>